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1" w:rsidRPr="00202F9A" w:rsidRDefault="001319F1" w:rsidP="001319F1">
      <w:pPr>
        <w:jc w:val="center"/>
        <w:rPr>
          <w:sz w:val="28"/>
          <w:szCs w:val="28"/>
        </w:rPr>
      </w:pPr>
      <w:r w:rsidRPr="00202F9A">
        <w:rPr>
          <w:sz w:val="28"/>
          <w:szCs w:val="28"/>
        </w:rPr>
        <w:t>А Н К Е Т А</w:t>
      </w:r>
    </w:p>
    <w:p w:rsidR="001319F1" w:rsidRDefault="001319F1" w:rsidP="001319F1">
      <w:pPr>
        <w:jc w:val="center"/>
        <w:rPr>
          <w:sz w:val="28"/>
          <w:szCs w:val="28"/>
        </w:rPr>
      </w:pPr>
      <w:r w:rsidRPr="00202F9A">
        <w:rPr>
          <w:sz w:val="28"/>
          <w:szCs w:val="28"/>
        </w:rPr>
        <w:t>кандидата, изъявившего желание обучаться в ФГКОУ «</w:t>
      </w:r>
      <w:r>
        <w:rPr>
          <w:sz w:val="28"/>
          <w:szCs w:val="28"/>
        </w:rPr>
        <w:t>Санкт-Петербургский к</w:t>
      </w:r>
      <w:r w:rsidRPr="00202F9A">
        <w:rPr>
          <w:sz w:val="28"/>
          <w:szCs w:val="28"/>
        </w:rPr>
        <w:t>адетский корпус Следственного комитета Российской Федерации»</w:t>
      </w:r>
    </w:p>
    <w:p w:rsidR="001319F1" w:rsidRPr="00202F9A" w:rsidRDefault="001319F1" w:rsidP="001319F1">
      <w:pPr>
        <w:jc w:val="center"/>
        <w:rPr>
          <w:sz w:val="28"/>
          <w:szCs w:val="28"/>
        </w:rPr>
      </w:pPr>
    </w:p>
    <w:tbl>
      <w:tblPr>
        <w:tblW w:w="93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654"/>
        <w:gridCol w:w="71"/>
        <w:gridCol w:w="184"/>
        <w:gridCol w:w="1781"/>
        <w:gridCol w:w="1938"/>
        <w:gridCol w:w="2279"/>
      </w:tblGrid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bookmarkStart w:id="0" w:name="_GoBack"/>
            <w:r w:rsidRPr="00202F9A">
              <w:rPr>
                <w:sz w:val="28"/>
                <w:szCs w:val="28"/>
              </w:rPr>
              <w:t>Фамилия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bookmarkEnd w:id="0"/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Имя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Отчество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rPr>
          <w:trHeight w:val="759"/>
        </w:trPr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Место рождения</w:t>
            </w:r>
          </w:p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(село, деревня, город, район, область, край, республика)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Адрес места проживания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Телефоны: домашний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 xml:space="preserve">                    мобильный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родителей (опекунов)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Свидетельство о рождении (номер, серия, кем и когда выдан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Гражданство (если изменяли, то укажите, когда и по какой причине, прежнее гражданство, если имеется гражданство другого государства – укажите)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3114" w:type="dxa"/>
            <w:gridSpan w:val="2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Был ли кандидат и лица, состоящим с ним в близком родстве, судимы (когда и за что)</w:t>
            </w:r>
          </w:p>
        </w:tc>
        <w:tc>
          <w:tcPr>
            <w:tcW w:w="6253" w:type="dxa"/>
            <w:gridSpan w:val="5"/>
          </w:tcPr>
          <w:p w:rsidR="001319F1" w:rsidRPr="00202F9A" w:rsidRDefault="001319F1" w:rsidP="00AC44F3">
            <w:pPr>
              <w:ind w:left="518"/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9367" w:type="dxa"/>
            <w:gridSpan w:val="7"/>
          </w:tcPr>
          <w:p w:rsidR="001319F1" w:rsidRPr="00202F9A" w:rsidRDefault="001319F1" w:rsidP="00AC44F3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02F9A">
              <w:rPr>
                <w:color w:val="000000"/>
                <w:sz w:val="28"/>
                <w:szCs w:val="28"/>
              </w:rPr>
              <w:t xml:space="preserve">Лица, состоящие с кандидатом в близком родстве: в том числе, отец, мать, усыновители, полнородные и </w:t>
            </w:r>
            <w:proofErr w:type="spellStart"/>
            <w:r w:rsidRPr="00202F9A">
              <w:rPr>
                <w:color w:val="000000"/>
                <w:sz w:val="28"/>
                <w:szCs w:val="28"/>
              </w:rPr>
              <w:t>неполнородные</w:t>
            </w:r>
            <w:proofErr w:type="spellEnd"/>
            <w:r w:rsidRPr="00202F9A">
              <w:rPr>
                <w:color w:val="000000"/>
                <w:sz w:val="28"/>
                <w:szCs w:val="28"/>
              </w:rPr>
              <w:t xml:space="preserve"> (имеющие общих отца или мать) братья и сестры, (в отношении умерших указывается год смерти и </w:t>
            </w:r>
            <w:r w:rsidRPr="00202F9A">
              <w:rPr>
                <w:color w:val="000000"/>
                <w:sz w:val="28"/>
                <w:szCs w:val="28"/>
              </w:rPr>
              <w:lastRenderedPageBreak/>
              <w:t xml:space="preserve">место (село, деревня, город, район, область, край, республика), где </w:t>
            </w:r>
            <w:proofErr w:type="gramStart"/>
            <w:r w:rsidRPr="00202F9A">
              <w:rPr>
                <w:color w:val="000000"/>
                <w:sz w:val="28"/>
                <w:szCs w:val="28"/>
              </w:rPr>
              <w:t>захоронены)</w:t>
            </w:r>
            <w:r w:rsidRPr="00202F9A">
              <w:rPr>
                <w:color w:val="000000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1319F1" w:rsidRPr="00202F9A" w:rsidTr="00AC44F3">
        <w:tc>
          <w:tcPr>
            <w:tcW w:w="1460" w:type="dxa"/>
          </w:tcPr>
          <w:p w:rsidR="001319F1" w:rsidRPr="00202F9A" w:rsidRDefault="001319F1" w:rsidP="00AC44F3">
            <w:pPr>
              <w:rPr>
                <w:sz w:val="28"/>
                <w:szCs w:val="28"/>
              </w:rPr>
            </w:pPr>
          </w:p>
          <w:p w:rsidR="001319F1" w:rsidRPr="00202F9A" w:rsidRDefault="001319F1" w:rsidP="00AC44F3">
            <w:pPr>
              <w:rPr>
                <w:sz w:val="28"/>
                <w:szCs w:val="28"/>
              </w:rPr>
            </w:pPr>
            <w:r w:rsidRPr="00202F9A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725" w:type="dxa"/>
            <w:gridSpan w:val="2"/>
          </w:tcPr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Фамилия, имя</w:t>
            </w: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и отчество</w:t>
            </w:r>
          </w:p>
        </w:tc>
        <w:tc>
          <w:tcPr>
            <w:tcW w:w="1965" w:type="dxa"/>
            <w:gridSpan w:val="2"/>
          </w:tcPr>
          <w:p w:rsidR="001319F1" w:rsidRPr="00202F9A" w:rsidRDefault="001319F1" w:rsidP="00AC44F3">
            <w:pPr>
              <w:spacing w:before="120"/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Число, месяц, год и место рождения</w:t>
            </w: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1938" w:type="dxa"/>
          </w:tcPr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Место работы,</w:t>
            </w: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79" w:type="dxa"/>
          </w:tcPr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Адрес места</w:t>
            </w: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жительства</w:t>
            </w:r>
          </w:p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 xml:space="preserve">(в отношении умерших – где захоронен) </w:t>
            </w:r>
          </w:p>
        </w:tc>
      </w:tr>
      <w:tr w:rsidR="001319F1" w:rsidRPr="00202F9A" w:rsidTr="00AC44F3">
        <w:tc>
          <w:tcPr>
            <w:tcW w:w="1460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  <w:r w:rsidRPr="00202F9A">
              <w:rPr>
                <w:i/>
                <w:color w:val="000000"/>
              </w:rPr>
              <w:t>отец</w:t>
            </w: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6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38" w:type="dxa"/>
          </w:tcPr>
          <w:p w:rsidR="001319F1" w:rsidRPr="00202F9A" w:rsidRDefault="001319F1" w:rsidP="00AC44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79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1460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  <w:r w:rsidRPr="00202F9A">
              <w:rPr>
                <w:i/>
                <w:color w:val="000000"/>
              </w:rPr>
              <w:t>мать</w:t>
            </w: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6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38" w:type="dxa"/>
          </w:tcPr>
          <w:p w:rsidR="001319F1" w:rsidRPr="00202F9A" w:rsidRDefault="001319F1" w:rsidP="00AC44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79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1460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  <w:r w:rsidRPr="00202F9A">
              <w:rPr>
                <w:i/>
                <w:color w:val="000000"/>
              </w:rPr>
              <w:t>брат</w:t>
            </w:r>
          </w:p>
        </w:tc>
        <w:tc>
          <w:tcPr>
            <w:tcW w:w="172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6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38" w:type="dxa"/>
          </w:tcPr>
          <w:p w:rsidR="001319F1" w:rsidRPr="00202F9A" w:rsidRDefault="001319F1" w:rsidP="00AC44F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279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1460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  <w:r w:rsidRPr="00202F9A">
              <w:rPr>
                <w:i/>
                <w:color w:val="000000"/>
              </w:rPr>
              <w:t>сестра</w:t>
            </w: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72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65" w:type="dxa"/>
            <w:gridSpan w:val="2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1938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  <w:tc>
          <w:tcPr>
            <w:tcW w:w="2279" w:type="dxa"/>
          </w:tcPr>
          <w:p w:rsidR="001319F1" w:rsidRPr="00202F9A" w:rsidRDefault="001319F1" w:rsidP="00AC44F3">
            <w:pPr>
              <w:rPr>
                <w:i/>
                <w:color w:val="000000"/>
              </w:rPr>
            </w:pPr>
          </w:p>
        </w:tc>
      </w:tr>
      <w:tr w:rsidR="001319F1" w:rsidRPr="00202F9A" w:rsidTr="00AC44F3">
        <w:tc>
          <w:tcPr>
            <w:tcW w:w="9367" w:type="dxa"/>
            <w:gridSpan w:val="7"/>
          </w:tcPr>
          <w:p w:rsidR="001319F1" w:rsidRPr="00202F9A" w:rsidRDefault="001319F1" w:rsidP="00AC44F3">
            <w:pPr>
              <w:jc w:val="both"/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Статус семьи (нужное подчеркнуть): полная, неполная, многодетная, опекаемая, приемная.</w:t>
            </w:r>
          </w:p>
        </w:tc>
      </w:tr>
      <w:tr w:rsidR="001319F1" w:rsidRPr="00202F9A" w:rsidTr="00AC44F3">
        <w:tc>
          <w:tcPr>
            <w:tcW w:w="3369" w:type="dxa"/>
            <w:gridSpan w:val="4"/>
          </w:tcPr>
          <w:p w:rsidR="001319F1" w:rsidRPr="00202F9A" w:rsidRDefault="001319F1" w:rsidP="00AC44F3">
            <w:pPr>
              <w:rPr>
                <w:color w:val="000000"/>
                <w:sz w:val="28"/>
                <w:szCs w:val="28"/>
              </w:rPr>
            </w:pPr>
            <w:r w:rsidRPr="00202F9A">
              <w:rPr>
                <w:color w:val="000000"/>
                <w:sz w:val="28"/>
                <w:szCs w:val="28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</w:t>
            </w:r>
          </w:p>
        </w:tc>
        <w:tc>
          <w:tcPr>
            <w:tcW w:w="5998" w:type="dxa"/>
            <w:gridSpan w:val="3"/>
          </w:tcPr>
          <w:p w:rsidR="001319F1" w:rsidRPr="00202F9A" w:rsidRDefault="001319F1" w:rsidP="00AC44F3">
            <w:pPr>
              <w:jc w:val="both"/>
              <w:rPr>
                <w:i/>
                <w:color w:val="000000"/>
              </w:rPr>
            </w:pPr>
          </w:p>
        </w:tc>
      </w:tr>
    </w:tbl>
    <w:p w:rsidR="001319F1" w:rsidRPr="00202F9A" w:rsidRDefault="001319F1" w:rsidP="001319F1">
      <w:pPr>
        <w:spacing w:before="120" w:line="200" w:lineRule="exact"/>
        <w:ind w:left="284" w:hanging="142"/>
        <w:jc w:val="both"/>
        <w:rPr>
          <w:sz w:val="20"/>
          <w:szCs w:val="20"/>
        </w:rPr>
      </w:pPr>
      <w:r w:rsidRPr="00202F9A">
        <w:rPr>
          <w:sz w:val="20"/>
          <w:szCs w:val="20"/>
        </w:rPr>
        <w:t>* Если родственники изменяли фамилию, имя, отчество, то необходимо указать их прежние фамилию, имя, отчество.</w:t>
      </w:r>
    </w:p>
    <w:p w:rsidR="001319F1" w:rsidRPr="00202F9A" w:rsidRDefault="001319F1" w:rsidP="001319F1">
      <w:pPr>
        <w:spacing w:line="200" w:lineRule="exact"/>
        <w:jc w:val="both"/>
        <w:rPr>
          <w:sz w:val="28"/>
          <w:szCs w:val="28"/>
        </w:rPr>
      </w:pPr>
    </w:p>
    <w:p w:rsidR="001319F1" w:rsidRPr="00202F9A" w:rsidRDefault="001319F1" w:rsidP="001319F1">
      <w:pPr>
        <w:ind w:firstLine="709"/>
        <w:jc w:val="both"/>
        <w:rPr>
          <w:sz w:val="28"/>
          <w:szCs w:val="28"/>
        </w:rPr>
      </w:pPr>
      <w:r w:rsidRPr="00202F9A">
        <w:rPr>
          <w:sz w:val="28"/>
          <w:szCs w:val="28"/>
        </w:rPr>
        <w:t xml:space="preserve">Мне известно, что заведомо ложные сведения, сообщенные в анкете, могут повлечь отказ в зачислении </w:t>
      </w:r>
      <w:r w:rsidRPr="00202F9A">
        <w:rPr>
          <w:i/>
          <w:color w:val="000000"/>
          <w:u w:val="single"/>
        </w:rPr>
        <w:t>__________________________________________</w:t>
      </w:r>
      <w:r w:rsidRPr="00202F9A">
        <w:rPr>
          <w:color w:val="000000"/>
          <w:sz w:val="28"/>
          <w:szCs w:val="28"/>
        </w:rPr>
        <w:t xml:space="preserve"> </w:t>
      </w:r>
      <w:r w:rsidRPr="00202F9A">
        <w:rPr>
          <w:sz w:val="28"/>
          <w:szCs w:val="28"/>
        </w:rPr>
        <w:t>в ФГКОУ «</w:t>
      </w:r>
      <w:r w:rsidRPr="009556A7">
        <w:rPr>
          <w:sz w:val="28"/>
          <w:szCs w:val="28"/>
        </w:rPr>
        <w:t xml:space="preserve">Санкт-Петербургский </w:t>
      </w:r>
      <w:r>
        <w:rPr>
          <w:sz w:val="28"/>
          <w:szCs w:val="28"/>
        </w:rPr>
        <w:t>к</w:t>
      </w:r>
      <w:r w:rsidRPr="00202F9A">
        <w:rPr>
          <w:sz w:val="28"/>
          <w:szCs w:val="28"/>
        </w:rPr>
        <w:t>адетский корпус Следственного комитета Российской Федерации».</w:t>
      </w:r>
    </w:p>
    <w:p w:rsidR="001319F1" w:rsidRPr="00202F9A" w:rsidRDefault="001319F1" w:rsidP="001319F1">
      <w:pPr>
        <w:ind w:firstLine="709"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На проведение правоохранительными органами проверочных мероприятий по пунктам, указанным в настоящей анкете, согласен(на).</w:t>
      </w:r>
    </w:p>
    <w:p w:rsidR="001319F1" w:rsidRPr="00202F9A" w:rsidRDefault="001319F1" w:rsidP="001319F1">
      <w:pPr>
        <w:ind w:firstLine="709"/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___________________________________________________________</w:t>
      </w:r>
    </w:p>
    <w:p w:rsidR="001319F1" w:rsidRPr="00202F9A" w:rsidRDefault="001319F1" w:rsidP="001319F1">
      <w:pPr>
        <w:shd w:val="clear" w:color="auto" w:fill="FFFFFF"/>
        <w:ind w:firstLine="709"/>
        <w:rPr>
          <w:color w:val="000000"/>
          <w:vertAlign w:val="superscript"/>
        </w:rPr>
      </w:pPr>
      <w:r w:rsidRPr="00202F9A">
        <w:rPr>
          <w:i/>
          <w:color w:val="000000"/>
          <w:sz w:val="28"/>
          <w:szCs w:val="28"/>
        </w:rPr>
        <w:t xml:space="preserve">                   </w:t>
      </w:r>
      <w:r w:rsidRPr="00202F9A">
        <w:rPr>
          <w:color w:val="000000"/>
        </w:rPr>
        <w:t xml:space="preserve"> (ФИО и подпись родителя (законного представителя))</w:t>
      </w:r>
    </w:p>
    <w:p w:rsidR="001319F1" w:rsidRPr="00202F9A" w:rsidRDefault="001319F1" w:rsidP="001319F1">
      <w:pPr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 xml:space="preserve"> </w:t>
      </w:r>
    </w:p>
    <w:p w:rsidR="001319F1" w:rsidRPr="00202F9A" w:rsidRDefault="001319F1" w:rsidP="001319F1">
      <w:pPr>
        <w:jc w:val="both"/>
        <w:rPr>
          <w:color w:val="000000"/>
          <w:sz w:val="28"/>
          <w:szCs w:val="28"/>
        </w:rPr>
      </w:pPr>
      <w:r w:rsidRPr="00202F9A">
        <w:rPr>
          <w:color w:val="000000"/>
          <w:sz w:val="28"/>
          <w:szCs w:val="28"/>
        </w:rPr>
        <w:t>«____» _____ _____ 201_ г.</w:t>
      </w:r>
    </w:p>
    <w:p w:rsidR="001319F1" w:rsidRDefault="001319F1" w:rsidP="001319F1">
      <w:pPr>
        <w:tabs>
          <w:tab w:val="left" w:pos="426"/>
        </w:tabs>
        <w:jc w:val="both"/>
        <w:rPr>
          <w:rFonts w:eastAsia="Calibri"/>
          <w:sz w:val="28"/>
          <w:szCs w:val="26"/>
          <w:lang w:eastAsia="en-US"/>
        </w:rPr>
      </w:pPr>
    </w:p>
    <w:p w:rsidR="001319F1" w:rsidRDefault="001319F1" w:rsidP="001319F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39A0" w:rsidRDefault="002439A0"/>
    <w:sectPr w:rsidR="0024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C"/>
    <w:rsid w:val="001319F1"/>
    <w:rsid w:val="002439A0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E034-CD4D-4546-854D-A466BA50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2017-04-03T15:29:00Z</dcterms:created>
  <dcterms:modified xsi:type="dcterms:W3CDTF">2017-04-03T15:29:00Z</dcterms:modified>
</cp:coreProperties>
</file>