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25" w:rsidRPr="00217E3F" w:rsidRDefault="007F4E25" w:rsidP="006C76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0598" w:type="dxa"/>
        <w:tblLayout w:type="fixed"/>
        <w:tblLook w:val="04A0"/>
      </w:tblPr>
      <w:tblGrid>
        <w:gridCol w:w="959"/>
        <w:gridCol w:w="8505"/>
        <w:gridCol w:w="1134"/>
      </w:tblGrid>
      <w:tr w:rsidR="00217E3F" w:rsidRPr="00217E3F" w:rsidTr="007F4E2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F4E25" w:rsidRPr="00217E3F" w:rsidRDefault="007F4E25" w:rsidP="007F4E2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17E3F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97458" cy="723900"/>
                  <wp:effectExtent l="0" t="0" r="0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6" cy="7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E25" w:rsidRPr="00217E3F" w:rsidRDefault="007F4E25" w:rsidP="007F4E25">
            <w:pPr>
              <w:jc w:val="center"/>
              <w:rPr>
                <w:rFonts w:ascii="Garamond" w:hAnsi="Garamond" w:cs="Times New Roman"/>
                <w:b/>
                <w:sz w:val="36"/>
                <w:szCs w:val="32"/>
              </w:rPr>
            </w:pPr>
            <w:r w:rsidRPr="00217E3F">
              <w:rPr>
                <w:rFonts w:ascii="Garamond" w:hAnsi="Garamond" w:cs="Times New Roman"/>
                <w:b/>
                <w:sz w:val="36"/>
                <w:szCs w:val="32"/>
              </w:rPr>
              <w:t>Следственный комитет Российской Федерации</w:t>
            </w:r>
          </w:p>
          <w:p w:rsidR="007F4E25" w:rsidRDefault="007F4E25" w:rsidP="007F4E25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217E3F">
              <w:rPr>
                <w:rFonts w:ascii="Garamond" w:hAnsi="Garamond" w:cs="Times New Roman"/>
                <w:b/>
                <w:sz w:val="32"/>
                <w:szCs w:val="32"/>
              </w:rPr>
              <w:t>Санкт-Петербургская академия Следственного комитета</w:t>
            </w:r>
          </w:p>
          <w:p w:rsidR="00F34C0F" w:rsidRDefault="00F34C0F" w:rsidP="007F4E25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  <w:p w:rsidR="00F34C0F" w:rsidRPr="00217E3F" w:rsidRDefault="00F34C0F" w:rsidP="007F4E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Институт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4E25" w:rsidRPr="00217E3F" w:rsidRDefault="007F4E25" w:rsidP="007F4E2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17E3F">
              <w:rPr>
                <w:noProof/>
                <w:lang w:eastAsia="ru-RU"/>
              </w:rPr>
              <w:drawing>
                <wp:inline distT="0" distB="0" distL="0" distR="0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623" w:rsidRPr="00217E3F" w:rsidRDefault="006C7623" w:rsidP="006C76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4E25" w:rsidRPr="00217E3F" w:rsidRDefault="007F4E25" w:rsidP="006C76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C7623" w:rsidRPr="00217E3F" w:rsidRDefault="006C7623" w:rsidP="006C7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34576" w:rsidRPr="00217E3F" w:rsidRDefault="00934576" w:rsidP="0093457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617F77" w:rsidRPr="00217E3F" w:rsidRDefault="00617F77" w:rsidP="008A7E18">
      <w:pPr>
        <w:spacing w:after="0" w:line="240" w:lineRule="auto"/>
        <w:jc w:val="center"/>
        <w:rPr>
          <w:rFonts w:ascii="Garamond" w:hAnsi="Garamond"/>
          <w:b/>
          <w:sz w:val="32"/>
          <w:szCs w:val="28"/>
        </w:rPr>
      </w:pPr>
    </w:p>
    <w:p w:rsidR="000B1E57" w:rsidRPr="000B1E57" w:rsidRDefault="000B1E57" w:rsidP="008A7E18">
      <w:pPr>
        <w:spacing w:after="0" w:line="240" w:lineRule="auto"/>
        <w:jc w:val="center"/>
        <w:rPr>
          <w:rFonts w:ascii="Garamond" w:hAnsi="Garamond"/>
          <w:b/>
          <w:bCs/>
          <w:sz w:val="52"/>
          <w:szCs w:val="44"/>
        </w:rPr>
      </w:pPr>
    </w:p>
    <w:p w:rsidR="00F34C0F" w:rsidRDefault="00F34C0F" w:rsidP="008A7E18">
      <w:pPr>
        <w:spacing w:after="0" w:line="240" w:lineRule="auto"/>
        <w:jc w:val="center"/>
        <w:rPr>
          <w:rFonts w:ascii="Garamond" w:hAnsi="Garamond"/>
          <w:b/>
          <w:bCs/>
          <w:sz w:val="52"/>
          <w:szCs w:val="44"/>
        </w:rPr>
      </w:pPr>
    </w:p>
    <w:p w:rsidR="00F554B4" w:rsidRPr="000B1E57" w:rsidRDefault="000B1E57" w:rsidP="008A7E18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  <w:r w:rsidRPr="000B1E57">
        <w:rPr>
          <w:rFonts w:ascii="Garamond" w:hAnsi="Garamond"/>
          <w:b/>
          <w:bCs/>
          <w:sz w:val="52"/>
          <w:szCs w:val="44"/>
        </w:rPr>
        <w:t>ИСПОЛЬЗОВАНИЕ РЕЗУЛЬТАТОВ ОПЕРАТИВНО-РОЗЫСКНОЙ ДЕЯТЕЛЬНОСТИ В ДОКАЗЫВАНИИ ПРЕСТУПЛЕНИЙ КОРРУПЦИОННОЙ НАПРАВЛЕННОСТИ</w:t>
      </w:r>
    </w:p>
    <w:p w:rsidR="000B1E57" w:rsidRPr="000B1E57" w:rsidRDefault="000B1E57" w:rsidP="008A7E18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</w:p>
    <w:p w:rsidR="000B1E57" w:rsidRPr="000B1E57" w:rsidRDefault="000B1E57" w:rsidP="008A7E18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</w:p>
    <w:p w:rsidR="008A7E18" w:rsidRPr="000B1E57" w:rsidRDefault="008A7E18" w:rsidP="008A7E18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  <w:r w:rsidRPr="000B1E57">
        <w:rPr>
          <w:rFonts w:ascii="Garamond" w:hAnsi="Garamond"/>
          <w:b/>
          <w:sz w:val="44"/>
          <w:szCs w:val="24"/>
        </w:rPr>
        <w:t>ПРОГРАММА</w:t>
      </w:r>
    </w:p>
    <w:p w:rsidR="008A7E18" w:rsidRPr="000B1E57" w:rsidRDefault="00D70BDB" w:rsidP="008A7E18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  <w:r w:rsidRPr="000B1E57">
        <w:rPr>
          <w:rFonts w:ascii="Garamond" w:hAnsi="Garamond"/>
          <w:b/>
          <w:sz w:val="36"/>
          <w:szCs w:val="24"/>
        </w:rPr>
        <w:t>НАУЧНО-ПРАКТИЧЕСК</w:t>
      </w:r>
      <w:r w:rsidR="0065397C" w:rsidRPr="000B1E57">
        <w:rPr>
          <w:rFonts w:ascii="Garamond" w:hAnsi="Garamond"/>
          <w:b/>
          <w:sz w:val="36"/>
          <w:szCs w:val="24"/>
        </w:rPr>
        <w:t>О</w:t>
      </w:r>
      <w:r w:rsidR="00736324" w:rsidRPr="000B1E57">
        <w:rPr>
          <w:rFonts w:ascii="Garamond" w:hAnsi="Garamond"/>
          <w:b/>
          <w:sz w:val="36"/>
          <w:szCs w:val="24"/>
        </w:rPr>
        <w:t>ГО СЕМИНАРА</w:t>
      </w:r>
    </w:p>
    <w:p w:rsidR="000F25A2" w:rsidRPr="000B1E57" w:rsidRDefault="000F25A2" w:rsidP="008A7E18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</w:p>
    <w:p w:rsidR="008A7E18" w:rsidRPr="000B1E57" w:rsidRDefault="008A7E18" w:rsidP="008A7E1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A7E18" w:rsidRPr="000B1E57" w:rsidRDefault="00736324" w:rsidP="008A7E18">
      <w:pPr>
        <w:spacing w:after="0" w:line="240" w:lineRule="auto"/>
        <w:jc w:val="center"/>
        <w:rPr>
          <w:rFonts w:ascii="Garamond" w:hAnsi="Garamond"/>
          <w:b/>
          <w:sz w:val="52"/>
          <w:szCs w:val="24"/>
        </w:rPr>
      </w:pPr>
      <w:r w:rsidRPr="000B1E57">
        <w:rPr>
          <w:rFonts w:ascii="Garamond" w:hAnsi="Garamond"/>
          <w:b/>
          <w:sz w:val="52"/>
          <w:szCs w:val="24"/>
        </w:rPr>
        <w:t>2</w:t>
      </w:r>
      <w:r w:rsidR="000B1E57" w:rsidRPr="000B1E57">
        <w:rPr>
          <w:rFonts w:ascii="Garamond" w:hAnsi="Garamond"/>
          <w:b/>
          <w:sz w:val="52"/>
          <w:szCs w:val="24"/>
        </w:rPr>
        <w:t>4</w:t>
      </w:r>
      <w:r w:rsidRPr="000B1E57">
        <w:rPr>
          <w:rFonts w:ascii="Garamond" w:hAnsi="Garamond"/>
          <w:b/>
          <w:sz w:val="52"/>
          <w:szCs w:val="24"/>
        </w:rPr>
        <w:t xml:space="preserve"> </w:t>
      </w:r>
      <w:r w:rsidR="000B1E57" w:rsidRPr="000B1E57">
        <w:rPr>
          <w:rFonts w:ascii="Garamond" w:hAnsi="Garamond"/>
          <w:b/>
          <w:sz w:val="52"/>
          <w:szCs w:val="24"/>
        </w:rPr>
        <w:t>ма</w:t>
      </w:r>
      <w:r w:rsidRPr="000B1E57">
        <w:rPr>
          <w:rFonts w:ascii="Garamond" w:hAnsi="Garamond"/>
          <w:b/>
          <w:sz w:val="52"/>
          <w:szCs w:val="24"/>
        </w:rPr>
        <w:t>я</w:t>
      </w:r>
      <w:r w:rsidR="008A7E18" w:rsidRPr="000B1E57">
        <w:rPr>
          <w:rFonts w:ascii="Garamond" w:hAnsi="Garamond"/>
          <w:b/>
          <w:sz w:val="52"/>
          <w:szCs w:val="24"/>
        </w:rPr>
        <w:t xml:space="preserve"> 201</w:t>
      </w:r>
      <w:r w:rsidR="000B1E57" w:rsidRPr="000B1E57">
        <w:rPr>
          <w:rFonts w:ascii="Garamond" w:hAnsi="Garamond"/>
          <w:b/>
          <w:sz w:val="52"/>
          <w:szCs w:val="24"/>
        </w:rPr>
        <w:t>8</w:t>
      </w:r>
      <w:r w:rsidR="008A7E18" w:rsidRPr="000B1E57">
        <w:rPr>
          <w:rFonts w:ascii="Garamond" w:hAnsi="Garamond"/>
          <w:b/>
          <w:sz w:val="52"/>
          <w:szCs w:val="24"/>
        </w:rPr>
        <w:t xml:space="preserve"> г</w:t>
      </w:r>
      <w:r w:rsidR="005E3649" w:rsidRPr="000B1E57">
        <w:rPr>
          <w:rFonts w:ascii="Garamond" w:hAnsi="Garamond"/>
          <w:b/>
          <w:sz w:val="52"/>
          <w:szCs w:val="24"/>
        </w:rPr>
        <w:t>ода</w:t>
      </w:r>
    </w:p>
    <w:p w:rsidR="008A7E18" w:rsidRPr="000B1E57" w:rsidRDefault="008A7E18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8A7E18" w:rsidRPr="000B1E57" w:rsidRDefault="008A7E18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7F4E25" w:rsidRPr="000B1E57" w:rsidRDefault="007F4E25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0F25A2" w:rsidRPr="000B1E57" w:rsidRDefault="000F25A2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0F25A2" w:rsidRPr="000B1E57" w:rsidRDefault="000F25A2" w:rsidP="008A7E18">
      <w:pPr>
        <w:spacing w:after="0" w:line="240" w:lineRule="auto"/>
        <w:jc w:val="center"/>
        <w:rPr>
          <w:rFonts w:ascii="Garamond" w:hAnsi="Garamond"/>
          <w:sz w:val="36"/>
          <w:szCs w:val="24"/>
        </w:rPr>
      </w:pPr>
    </w:p>
    <w:p w:rsidR="00B936B9" w:rsidRDefault="00B936B9" w:rsidP="000F25A2">
      <w:pPr>
        <w:spacing w:after="0" w:line="240" w:lineRule="auto"/>
        <w:jc w:val="center"/>
        <w:rPr>
          <w:rFonts w:ascii="Garamond" w:hAnsi="Garamond"/>
          <w:sz w:val="32"/>
          <w:szCs w:val="24"/>
        </w:rPr>
      </w:pPr>
    </w:p>
    <w:p w:rsidR="00B936B9" w:rsidRDefault="00B936B9" w:rsidP="000F25A2">
      <w:pPr>
        <w:spacing w:after="0" w:line="240" w:lineRule="auto"/>
        <w:jc w:val="center"/>
        <w:rPr>
          <w:rFonts w:ascii="Garamond" w:hAnsi="Garamond"/>
          <w:sz w:val="32"/>
          <w:szCs w:val="24"/>
        </w:rPr>
      </w:pPr>
    </w:p>
    <w:p w:rsidR="000F25A2" w:rsidRPr="000B1E57" w:rsidRDefault="008A7E18" w:rsidP="000F25A2">
      <w:pPr>
        <w:spacing w:after="0" w:line="240" w:lineRule="auto"/>
        <w:jc w:val="center"/>
        <w:rPr>
          <w:rFonts w:ascii="Garamond" w:hAnsi="Garamond"/>
          <w:sz w:val="32"/>
          <w:szCs w:val="24"/>
        </w:rPr>
      </w:pPr>
      <w:r w:rsidRPr="000B1E57">
        <w:rPr>
          <w:rFonts w:ascii="Garamond" w:hAnsi="Garamond"/>
          <w:sz w:val="32"/>
          <w:szCs w:val="24"/>
        </w:rPr>
        <w:t>Санкт-Петербург</w:t>
      </w:r>
      <w:r w:rsidR="000F25A2" w:rsidRPr="000B1E57">
        <w:rPr>
          <w:rFonts w:ascii="Garamond" w:hAnsi="Garamond"/>
          <w:sz w:val="32"/>
          <w:szCs w:val="24"/>
        </w:rPr>
        <w:t xml:space="preserve"> – </w:t>
      </w:r>
      <w:r w:rsidRPr="000B1E57">
        <w:rPr>
          <w:rFonts w:ascii="Garamond" w:hAnsi="Garamond"/>
          <w:sz w:val="32"/>
          <w:szCs w:val="24"/>
        </w:rPr>
        <w:t>201</w:t>
      </w:r>
      <w:r w:rsidR="000B1E57" w:rsidRPr="000B1E57">
        <w:rPr>
          <w:rFonts w:ascii="Garamond" w:hAnsi="Garamond"/>
          <w:sz w:val="32"/>
          <w:szCs w:val="24"/>
        </w:rPr>
        <w:t>8</w:t>
      </w:r>
      <w:r w:rsidR="000F25A2" w:rsidRPr="000B1E57">
        <w:rPr>
          <w:rFonts w:ascii="Garamond" w:hAnsi="Garamond"/>
          <w:sz w:val="32"/>
          <w:szCs w:val="24"/>
        </w:rPr>
        <w:br w:type="page"/>
      </w:r>
    </w:p>
    <w:p w:rsidR="00EF20CE" w:rsidRPr="000B1E57" w:rsidRDefault="00EF20CE" w:rsidP="00EF20CE">
      <w:pPr>
        <w:pStyle w:val="af5"/>
        <w:rPr>
          <w:rFonts w:ascii="Garamond" w:hAnsi="Garamond" w:cs="Times New Roman"/>
          <w:b/>
          <w:color w:val="auto"/>
          <w:sz w:val="32"/>
          <w:szCs w:val="32"/>
        </w:rPr>
      </w:pPr>
      <w:r w:rsidRPr="000B1E57">
        <w:rPr>
          <w:rFonts w:ascii="Garamond" w:hAnsi="Garamond" w:cs="Times New Roman"/>
          <w:b/>
          <w:color w:val="auto"/>
          <w:sz w:val="32"/>
          <w:szCs w:val="32"/>
        </w:rPr>
        <w:lastRenderedPageBreak/>
        <w:t>УДК 343.352/343.14</w:t>
      </w:r>
    </w:p>
    <w:p w:rsidR="00EF20CE" w:rsidRPr="000B1E57" w:rsidRDefault="00EF20CE" w:rsidP="00EF20CE">
      <w:pPr>
        <w:pStyle w:val="af5"/>
        <w:rPr>
          <w:rFonts w:ascii="Garamond" w:hAnsi="Garamond" w:cs="Times New Roman"/>
          <w:b/>
          <w:color w:val="auto"/>
          <w:sz w:val="32"/>
          <w:szCs w:val="32"/>
        </w:rPr>
      </w:pPr>
      <w:r w:rsidRPr="000B1E57">
        <w:rPr>
          <w:rFonts w:ascii="Garamond" w:hAnsi="Garamond" w:cs="Times New Roman"/>
          <w:b/>
          <w:color w:val="auto"/>
          <w:sz w:val="32"/>
          <w:szCs w:val="32"/>
        </w:rPr>
        <w:t>ББК 67.5</w:t>
      </w:r>
    </w:p>
    <w:p w:rsidR="00EF20CE" w:rsidRPr="000B1E57" w:rsidRDefault="00EF20CE" w:rsidP="00EF20CE">
      <w:pPr>
        <w:rPr>
          <w:rFonts w:ascii="Garamond" w:hAnsi="Garamond"/>
          <w:b/>
          <w:sz w:val="32"/>
          <w:szCs w:val="32"/>
        </w:rPr>
      </w:pPr>
    </w:p>
    <w:p w:rsidR="00EF20CE" w:rsidRPr="000B1E57" w:rsidRDefault="00EF20CE" w:rsidP="00EF20CE">
      <w:pPr>
        <w:ind w:left="1701"/>
        <w:rPr>
          <w:rFonts w:ascii="Garamond" w:hAnsi="Garamond"/>
          <w:b/>
          <w:sz w:val="32"/>
          <w:szCs w:val="32"/>
        </w:rPr>
      </w:pPr>
    </w:p>
    <w:p w:rsidR="00EF20CE" w:rsidRPr="0030435F" w:rsidRDefault="00EF20CE" w:rsidP="00EF20CE">
      <w:pPr>
        <w:ind w:left="284"/>
        <w:jc w:val="both"/>
        <w:rPr>
          <w:rFonts w:ascii="Garamond" w:hAnsi="Garamond"/>
          <w:sz w:val="32"/>
          <w:szCs w:val="32"/>
        </w:rPr>
      </w:pPr>
      <w:r w:rsidRPr="000B1E57">
        <w:rPr>
          <w:rFonts w:ascii="Garamond" w:hAnsi="Garamond"/>
          <w:b/>
          <w:sz w:val="32"/>
          <w:szCs w:val="32"/>
        </w:rPr>
        <w:t>Использование результатов оперативно-розыскной деятельн</w:t>
      </w:r>
      <w:r w:rsidRPr="000B1E57">
        <w:rPr>
          <w:rFonts w:ascii="Garamond" w:hAnsi="Garamond"/>
          <w:b/>
          <w:sz w:val="32"/>
          <w:szCs w:val="32"/>
        </w:rPr>
        <w:t>о</w:t>
      </w:r>
      <w:r w:rsidRPr="000B1E57">
        <w:rPr>
          <w:rFonts w:ascii="Garamond" w:hAnsi="Garamond"/>
          <w:b/>
          <w:sz w:val="32"/>
          <w:szCs w:val="32"/>
        </w:rPr>
        <w:t>сти в доказывании преступлений коррупционной направленн</w:t>
      </w:r>
      <w:r w:rsidRPr="000B1E57">
        <w:rPr>
          <w:rFonts w:ascii="Garamond" w:hAnsi="Garamond"/>
          <w:b/>
          <w:sz w:val="32"/>
          <w:szCs w:val="32"/>
        </w:rPr>
        <w:t>о</w:t>
      </w:r>
      <w:r w:rsidRPr="000B1E57">
        <w:rPr>
          <w:rFonts w:ascii="Garamond" w:hAnsi="Garamond"/>
          <w:b/>
          <w:sz w:val="32"/>
          <w:szCs w:val="32"/>
        </w:rPr>
        <w:t>сти:</w:t>
      </w:r>
      <w:r w:rsidRPr="000B1E57">
        <w:rPr>
          <w:rFonts w:ascii="Garamond" w:hAnsi="Garamond"/>
          <w:sz w:val="32"/>
          <w:szCs w:val="32"/>
        </w:rPr>
        <w:t xml:space="preserve"> программа научно-практического семинара, 24  мая 2018 г. / сост.: Т.И. Розовская, А.Г. Харатишвили; Санкт-Петербургская акад</w:t>
      </w:r>
      <w:r w:rsidRPr="000B1E57">
        <w:rPr>
          <w:rFonts w:ascii="Garamond" w:hAnsi="Garamond"/>
          <w:sz w:val="32"/>
          <w:szCs w:val="32"/>
        </w:rPr>
        <w:t>е</w:t>
      </w:r>
      <w:r w:rsidRPr="000B1E57">
        <w:rPr>
          <w:rFonts w:ascii="Garamond" w:hAnsi="Garamond"/>
          <w:sz w:val="32"/>
          <w:szCs w:val="32"/>
        </w:rPr>
        <w:t>мия Следственного комитета. — СПб.: Санкт-Петербургская академия Следственного комитета, 2018. </w:t>
      </w:r>
      <w:r w:rsidRPr="0030435F">
        <w:rPr>
          <w:rFonts w:ascii="Garamond" w:hAnsi="Garamond"/>
          <w:sz w:val="32"/>
          <w:szCs w:val="32"/>
        </w:rPr>
        <w:t>— 1</w:t>
      </w:r>
      <w:r w:rsidR="0030435F" w:rsidRPr="0030435F">
        <w:rPr>
          <w:rFonts w:ascii="Garamond" w:hAnsi="Garamond"/>
          <w:sz w:val="32"/>
          <w:szCs w:val="32"/>
        </w:rPr>
        <w:t>6</w:t>
      </w:r>
      <w:r w:rsidRPr="0030435F">
        <w:rPr>
          <w:rFonts w:ascii="Garamond" w:hAnsi="Garamond"/>
          <w:sz w:val="32"/>
          <w:szCs w:val="32"/>
        </w:rPr>
        <w:t>с.</w:t>
      </w:r>
    </w:p>
    <w:p w:rsidR="00EF20CE" w:rsidRPr="008C150A" w:rsidRDefault="00EF20CE" w:rsidP="00EF20CE">
      <w:pPr>
        <w:rPr>
          <w:rFonts w:ascii="Garamond" w:hAnsi="Garamond"/>
          <w:color w:val="FF0000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ind w:left="4536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pStyle w:val="af6"/>
        <w:jc w:val="right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pStyle w:val="af6"/>
        <w:jc w:val="right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pStyle w:val="af6"/>
        <w:jc w:val="right"/>
        <w:rPr>
          <w:rFonts w:ascii="Garamond" w:hAnsi="Garamond"/>
          <w:sz w:val="32"/>
          <w:szCs w:val="32"/>
        </w:rPr>
      </w:pPr>
    </w:p>
    <w:p w:rsidR="00EF20CE" w:rsidRPr="001C0E37" w:rsidRDefault="00EF20CE" w:rsidP="00EF20CE">
      <w:pPr>
        <w:pStyle w:val="af6"/>
        <w:jc w:val="right"/>
        <w:rPr>
          <w:rFonts w:ascii="Garamond" w:hAnsi="Garamond"/>
          <w:sz w:val="32"/>
          <w:szCs w:val="32"/>
        </w:rPr>
      </w:pPr>
      <w:r w:rsidRPr="001C0E37">
        <w:rPr>
          <w:rFonts w:ascii="Garamond" w:hAnsi="Garamond"/>
          <w:sz w:val="32"/>
          <w:szCs w:val="32"/>
        </w:rPr>
        <w:t xml:space="preserve">© Санкт-Петербургская академия </w:t>
      </w:r>
    </w:p>
    <w:p w:rsidR="00EF20CE" w:rsidRPr="001C0E37" w:rsidRDefault="00EF20CE" w:rsidP="00EF20CE">
      <w:pPr>
        <w:pStyle w:val="af6"/>
        <w:jc w:val="right"/>
        <w:rPr>
          <w:rFonts w:ascii="Garamond" w:hAnsi="Garamond"/>
          <w:sz w:val="32"/>
          <w:szCs w:val="32"/>
        </w:rPr>
      </w:pPr>
      <w:r w:rsidRPr="001C0E37">
        <w:rPr>
          <w:rFonts w:ascii="Garamond" w:hAnsi="Garamond"/>
          <w:sz w:val="32"/>
          <w:szCs w:val="32"/>
        </w:rPr>
        <w:t>Следственного комитета, 2018</w:t>
      </w:r>
    </w:p>
    <w:p w:rsidR="00EF20CE" w:rsidRPr="001C0E37" w:rsidRDefault="00EF20CE" w:rsidP="00EF20CE">
      <w:pPr>
        <w:rPr>
          <w:rFonts w:ascii="Garamond" w:hAnsi="Garamond"/>
          <w:b/>
        </w:rPr>
      </w:pPr>
      <w:r w:rsidRPr="001C0E37">
        <w:rPr>
          <w:rFonts w:ascii="Garamond" w:hAnsi="Garamond"/>
          <w:b/>
        </w:rPr>
        <w:br w:type="page"/>
      </w:r>
    </w:p>
    <w:p w:rsidR="00EF20CE" w:rsidRDefault="00EF20CE" w:rsidP="00AF4CD5">
      <w:pPr>
        <w:spacing w:after="0" w:line="240" w:lineRule="auto"/>
        <w:ind w:right="12"/>
        <w:jc w:val="center"/>
        <w:rPr>
          <w:rFonts w:ascii="Garamond" w:hAnsi="Garamond"/>
          <w:b/>
          <w:sz w:val="44"/>
          <w:szCs w:val="36"/>
        </w:rPr>
      </w:pPr>
    </w:p>
    <w:p w:rsidR="00343AFF" w:rsidRPr="000B1E57" w:rsidRDefault="008807D1" w:rsidP="00AF4CD5">
      <w:pPr>
        <w:spacing w:after="0" w:line="240" w:lineRule="auto"/>
        <w:ind w:right="12"/>
        <w:jc w:val="center"/>
        <w:rPr>
          <w:rFonts w:ascii="Garamond" w:hAnsi="Garamond"/>
          <w:b/>
          <w:sz w:val="36"/>
          <w:szCs w:val="36"/>
        </w:rPr>
      </w:pPr>
      <w:r w:rsidRPr="008807D1">
        <w:rPr>
          <w:rFonts w:ascii="Garamond" w:hAnsi="Garamond"/>
          <w:noProof/>
          <w:sz w:val="32"/>
          <w:szCs w:val="24"/>
          <w:lang w:eastAsia="ru-RU"/>
        </w:rPr>
        <w:pict>
          <v:rect id="Прямоугольник 26" o:spid="_x0000_s1050" style="position:absolute;left:0;text-align:left;margin-left:-12.4pt;margin-top:-42pt;width:528.85pt;height:29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" fillcolor="white [3212]" strokecolor="white [3212]" strokeweight="2pt"/>
        </w:pict>
      </w:r>
      <w:r w:rsidR="00AF4CD5" w:rsidRPr="000B1E57">
        <w:rPr>
          <w:rFonts w:ascii="Garamond" w:hAnsi="Garamond"/>
          <w:b/>
          <w:sz w:val="44"/>
          <w:szCs w:val="36"/>
        </w:rPr>
        <w:t>РЕГЛАМЕНТ</w:t>
      </w:r>
    </w:p>
    <w:p w:rsidR="00F554B4" w:rsidRPr="000B1E57" w:rsidRDefault="00F554B4" w:rsidP="00343AFF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6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126"/>
      </w:tblGrid>
      <w:tr w:rsidR="00217E3F" w:rsidRPr="000B1E57" w:rsidTr="0052770A">
        <w:tc>
          <w:tcPr>
            <w:tcW w:w="7763" w:type="dxa"/>
          </w:tcPr>
          <w:p w:rsidR="00F554B4" w:rsidRPr="000B1E57" w:rsidRDefault="00F554B4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Регистрация участников</w:t>
            </w:r>
          </w:p>
        </w:tc>
        <w:tc>
          <w:tcPr>
            <w:tcW w:w="2126" w:type="dxa"/>
          </w:tcPr>
          <w:p w:rsidR="00F554B4" w:rsidRPr="000B1E57" w:rsidRDefault="000B1E57" w:rsidP="000B1E57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09:30</w:t>
            </w:r>
            <w:r w:rsidR="003C520B" w:rsidRPr="000B1E57">
              <w:rPr>
                <w:rFonts w:ascii="Garamond" w:hAnsi="Garamond"/>
                <w:sz w:val="36"/>
                <w:szCs w:val="34"/>
              </w:rPr>
              <w:t>–</w:t>
            </w:r>
            <w:r w:rsidRPr="000B1E57">
              <w:rPr>
                <w:rFonts w:ascii="Garamond" w:hAnsi="Garamond"/>
                <w:sz w:val="36"/>
                <w:szCs w:val="34"/>
              </w:rPr>
              <w:t>09</w:t>
            </w:r>
            <w:r w:rsidR="00056D04" w:rsidRPr="000B1E57">
              <w:rPr>
                <w:rFonts w:ascii="Garamond" w:hAnsi="Garamond"/>
                <w:sz w:val="36"/>
                <w:szCs w:val="34"/>
              </w:rPr>
              <w:t>.</w:t>
            </w:r>
            <w:r w:rsidRPr="000B1E57">
              <w:rPr>
                <w:rFonts w:ascii="Garamond" w:hAnsi="Garamond"/>
                <w:sz w:val="36"/>
                <w:szCs w:val="34"/>
              </w:rPr>
              <w:t>55</w:t>
            </w:r>
          </w:p>
        </w:tc>
      </w:tr>
      <w:tr w:rsidR="00217E3F" w:rsidRPr="000B1E57" w:rsidTr="0052770A">
        <w:tc>
          <w:tcPr>
            <w:tcW w:w="7763" w:type="dxa"/>
          </w:tcPr>
          <w:p w:rsidR="00F554B4" w:rsidRPr="000B1E57" w:rsidRDefault="00F554B4" w:rsidP="00736324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 xml:space="preserve">Открытие </w:t>
            </w:r>
            <w:r w:rsidR="00736324" w:rsidRPr="000B1E57">
              <w:rPr>
                <w:rFonts w:ascii="Garamond" w:hAnsi="Garamond"/>
                <w:sz w:val="36"/>
                <w:szCs w:val="34"/>
              </w:rPr>
              <w:t>семинара</w:t>
            </w:r>
          </w:p>
        </w:tc>
        <w:tc>
          <w:tcPr>
            <w:tcW w:w="2126" w:type="dxa"/>
          </w:tcPr>
          <w:p w:rsidR="00F554B4" w:rsidRPr="000B1E57" w:rsidRDefault="00056D04" w:rsidP="00E51223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1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0</w:t>
            </w:r>
            <w:r w:rsidRPr="000B1E57">
              <w:rPr>
                <w:rFonts w:ascii="Garamond" w:hAnsi="Garamond"/>
                <w:sz w:val="36"/>
                <w:szCs w:val="34"/>
              </w:rPr>
              <w:t>.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0</w:t>
            </w:r>
            <w:r w:rsidRPr="000B1E57">
              <w:rPr>
                <w:rFonts w:ascii="Garamond" w:hAnsi="Garamond"/>
                <w:sz w:val="36"/>
                <w:szCs w:val="34"/>
              </w:rPr>
              <w:t>0</w:t>
            </w:r>
            <w:r w:rsidR="00062DEC" w:rsidRPr="000B1E57">
              <w:rPr>
                <w:rFonts w:ascii="Garamond" w:hAnsi="Garamond"/>
                <w:sz w:val="36"/>
                <w:szCs w:val="34"/>
              </w:rPr>
              <w:t>–1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0</w:t>
            </w:r>
            <w:r w:rsidR="00062DEC" w:rsidRPr="000B1E57">
              <w:rPr>
                <w:rFonts w:ascii="Garamond" w:hAnsi="Garamond"/>
                <w:sz w:val="36"/>
                <w:szCs w:val="34"/>
              </w:rPr>
              <w:t>.</w:t>
            </w:r>
            <w:r w:rsidR="00E51223">
              <w:rPr>
                <w:rFonts w:ascii="Garamond" w:hAnsi="Garamond"/>
                <w:sz w:val="36"/>
                <w:szCs w:val="34"/>
              </w:rPr>
              <w:t>30</w:t>
            </w:r>
          </w:p>
        </w:tc>
      </w:tr>
      <w:tr w:rsidR="00217E3F" w:rsidRPr="000B1E57" w:rsidTr="0052770A">
        <w:tc>
          <w:tcPr>
            <w:tcW w:w="7763" w:type="dxa"/>
          </w:tcPr>
          <w:p w:rsidR="00F554B4" w:rsidRPr="000B1E57" w:rsidRDefault="00736324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Заслушивание докладов участников</w:t>
            </w:r>
          </w:p>
        </w:tc>
        <w:tc>
          <w:tcPr>
            <w:tcW w:w="2126" w:type="dxa"/>
          </w:tcPr>
          <w:p w:rsidR="00F554B4" w:rsidRPr="000B1E57" w:rsidRDefault="00062DEC" w:rsidP="00E51223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E51223">
              <w:rPr>
                <w:rFonts w:ascii="Garamond" w:hAnsi="Garamond"/>
                <w:sz w:val="36"/>
                <w:szCs w:val="34"/>
              </w:rPr>
              <w:t>1</w:t>
            </w:r>
            <w:r w:rsidR="000B1E57" w:rsidRPr="00E51223">
              <w:rPr>
                <w:rFonts w:ascii="Garamond" w:hAnsi="Garamond"/>
                <w:sz w:val="36"/>
                <w:szCs w:val="34"/>
              </w:rPr>
              <w:t>0</w:t>
            </w:r>
            <w:r w:rsidRPr="00E51223">
              <w:rPr>
                <w:rFonts w:ascii="Garamond" w:hAnsi="Garamond"/>
                <w:sz w:val="36"/>
                <w:szCs w:val="34"/>
              </w:rPr>
              <w:t>.</w:t>
            </w:r>
            <w:r w:rsidR="00E51223" w:rsidRPr="00E51223">
              <w:rPr>
                <w:rFonts w:ascii="Garamond" w:hAnsi="Garamond"/>
                <w:sz w:val="36"/>
                <w:szCs w:val="34"/>
              </w:rPr>
              <w:t>30</w:t>
            </w:r>
            <w:r w:rsidRPr="000B1E57">
              <w:rPr>
                <w:rFonts w:ascii="Garamond" w:hAnsi="Garamond"/>
                <w:sz w:val="36"/>
                <w:szCs w:val="34"/>
              </w:rPr>
              <w:t>–1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2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3</w:t>
            </w:r>
            <w:r w:rsidRPr="000B1E57">
              <w:rPr>
                <w:rFonts w:ascii="Garamond" w:hAnsi="Garamond"/>
                <w:sz w:val="36"/>
                <w:szCs w:val="34"/>
              </w:rPr>
              <w:t>0</w:t>
            </w:r>
          </w:p>
        </w:tc>
      </w:tr>
      <w:tr w:rsidR="00217E3F" w:rsidRPr="000B1E57" w:rsidTr="0052770A">
        <w:tc>
          <w:tcPr>
            <w:tcW w:w="7763" w:type="dxa"/>
          </w:tcPr>
          <w:p w:rsidR="00F554B4" w:rsidRPr="000B1E57" w:rsidRDefault="00F554B4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Перерыв</w:t>
            </w:r>
          </w:p>
        </w:tc>
        <w:tc>
          <w:tcPr>
            <w:tcW w:w="2126" w:type="dxa"/>
          </w:tcPr>
          <w:p w:rsidR="00F554B4" w:rsidRPr="000B1E57" w:rsidRDefault="00062DEC" w:rsidP="000B1E57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1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2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3</w:t>
            </w:r>
            <w:r w:rsidRPr="000B1E57">
              <w:rPr>
                <w:rFonts w:ascii="Garamond" w:hAnsi="Garamond"/>
                <w:sz w:val="36"/>
                <w:szCs w:val="34"/>
              </w:rPr>
              <w:t>0–1</w:t>
            </w:r>
            <w:r w:rsidR="00736324" w:rsidRPr="000B1E57">
              <w:rPr>
                <w:rFonts w:ascii="Garamond" w:hAnsi="Garamond"/>
                <w:sz w:val="36"/>
                <w:szCs w:val="34"/>
              </w:rPr>
              <w:t>4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0</w:t>
            </w:r>
            <w:r w:rsidR="0052770A" w:rsidRPr="000B1E57">
              <w:rPr>
                <w:rFonts w:ascii="Garamond" w:hAnsi="Garamond"/>
                <w:sz w:val="36"/>
                <w:szCs w:val="34"/>
              </w:rPr>
              <w:t>0</w:t>
            </w:r>
          </w:p>
        </w:tc>
      </w:tr>
      <w:tr w:rsidR="00217E3F" w:rsidRPr="000B1E57" w:rsidTr="0052770A">
        <w:tc>
          <w:tcPr>
            <w:tcW w:w="7763" w:type="dxa"/>
          </w:tcPr>
          <w:p w:rsidR="00F554B4" w:rsidRPr="000B1E57" w:rsidRDefault="00736324" w:rsidP="009019DD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Заслушивание докладов участников</w:t>
            </w:r>
          </w:p>
        </w:tc>
        <w:tc>
          <w:tcPr>
            <w:tcW w:w="2126" w:type="dxa"/>
          </w:tcPr>
          <w:p w:rsidR="00F554B4" w:rsidRPr="000B1E57" w:rsidRDefault="00062DEC" w:rsidP="0088508A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1</w:t>
            </w:r>
            <w:r w:rsidR="00736324" w:rsidRPr="000B1E57">
              <w:rPr>
                <w:rFonts w:ascii="Garamond" w:hAnsi="Garamond"/>
                <w:sz w:val="36"/>
                <w:szCs w:val="34"/>
              </w:rPr>
              <w:t>4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0</w:t>
            </w:r>
            <w:r w:rsidR="0052770A" w:rsidRPr="000B1E57">
              <w:rPr>
                <w:rFonts w:ascii="Garamond" w:hAnsi="Garamond"/>
                <w:sz w:val="36"/>
                <w:szCs w:val="34"/>
              </w:rPr>
              <w:t>0</w:t>
            </w:r>
            <w:r w:rsidRPr="000B1E57">
              <w:rPr>
                <w:rFonts w:ascii="Garamond" w:hAnsi="Garamond"/>
                <w:sz w:val="36"/>
                <w:szCs w:val="34"/>
              </w:rPr>
              <w:t>–1</w:t>
            </w:r>
            <w:r w:rsidR="0088508A">
              <w:rPr>
                <w:rFonts w:ascii="Garamond" w:hAnsi="Garamond"/>
                <w:sz w:val="36"/>
                <w:szCs w:val="34"/>
              </w:rPr>
              <w:t>6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88508A">
              <w:rPr>
                <w:rFonts w:ascii="Garamond" w:hAnsi="Garamond"/>
                <w:sz w:val="36"/>
                <w:szCs w:val="34"/>
              </w:rPr>
              <w:t>2</w:t>
            </w:r>
            <w:r w:rsidRPr="000B1E57">
              <w:rPr>
                <w:rFonts w:ascii="Garamond" w:hAnsi="Garamond"/>
                <w:sz w:val="36"/>
                <w:szCs w:val="34"/>
              </w:rPr>
              <w:t>0</w:t>
            </w:r>
          </w:p>
        </w:tc>
      </w:tr>
      <w:tr w:rsidR="00736324" w:rsidRPr="000B1E57" w:rsidTr="0052770A">
        <w:tc>
          <w:tcPr>
            <w:tcW w:w="7763" w:type="dxa"/>
          </w:tcPr>
          <w:p w:rsidR="00736324" w:rsidRPr="000B1E57" w:rsidRDefault="00736324" w:rsidP="009019DD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Дискуссия по вопросам семинара</w:t>
            </w:r>
          </w:p>
        </w:tc>
        <w:tc>
          <w:tcPr>
            <w:tcW w:w="2126" w:type="dxa"/>
          </w:tcPr>
          <w:p w:rsidR="00736324" w:rsidRPr="000B1E57" w:rsidRDefault="00736324" w:rsidP="0088508A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1</w:t>
            </w:r>
            <w:r w:rsidR="0088508A">
              <w:rPr>
                <w:rFonts w:ascii="Garamond" w:hAnsi="Garamond"/>
                <w:sz w:val="36"/>
                <w:szCs w:val="34"/>
              </w:rPr>
              <w:t>6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88508A">
              <w:rPr>
                <w:rFonts w:ascii="Garamond" w:hAnsi="Garamond"/>
                <w:sz w:val="36"/>
                <w:szCs w:val="34"/>
              </w:rPr>
              <w:t>2</w:t>
            </w:r>
            <w:r w:rsidRPr="000B1E57">
              <w:rPr>
                <w:rFonts w:ascii="Garamond" w:hAnsi="Garamond"/>
                <w:sz w:val="36"/>
                <w:szCs w:val="34"/>
              </w:rPr>
              <w:t>0–1</w:t>
            </w:r>
            <w:r w:rsidR="0088508A">
              <w:rPr>
                <w:rFonts w:ascii="Garamond" w:hAnsi="Garamond"/>
                <w:sz w:val="36"/>
                <w:szCs w:val="34"/>
              </w:rPr>
              <w:t>7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0</w:t>
            </w:r>
            <w:r w:rsidRPr="000B1E57">
              <w:rPr>
                <w:rFonts w:ascii="Garamond" w:hAnsi="Garamond"/>
                <w:sz w:val="36"/>
                <w:szCs w:val="34"/>
              </w:rPr>
              <w:t>0</w:t>
            </w:r>
          </w:p>
        </w:tc>
      </w:tr>
      <w:tr w:rsidR="00217E3F" w:rsidRPr="000B1E57" w:rsidTr="0052770A">
        <w:tc>
          <w:tcPr>
            <w:tcW w:w="7763" w:type="dxa"/>
          </w:tcPr>
          <w:p w:rsidR="00F554B4" w:rsidRPr="000B1E57" w:rsidRDefault="00F554B4" w:rsidP="00736324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 xml:space="preserve">Подведение итогов </w:t>
            </w:r>
            <w:r w:rsidR="00736324" w:rsidRPr="000B1E57">
              <w:rPr>
                <w:rFonts w:ascii="Garamond" w:hAnsi="Garamond"/>
                <w:sz w:val="36"/>
                <w:szCs w:val="34"/>
              </w:rPr>
              <w:t>семинара</w:t>
            </w:r>
          </w:p>
        </w:tc>
        <w:tc>
          <w:tcPr>
            <w:tcW w:w="2126" w:type="dxa"/>
          </w:tcPr>
          <w:p w:rsidR="00F554B4" w:rsidRPr="000B1E57" w:rsidRDefault="00062DEC" w:rsidP="0088508A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1</w:t>
            </w:r>
            <w:r w:rsidR="0088508A">
              <w:rPr>
                <w:rFonts w:ascii="Garamond" w:hAnsi="Garamond"/>
                <w:sz w:val="36"/>
                <w:szCs w:val="34"/>
              </w:rPr>
              <w:t>7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0</w:t>
            </w:r>
            <w:r w:rsidRPr="000B1E57">
              <w:rPr>
                <w:rFonts w:ascii="Garamond" w:hAnsi="Garamond"/>
                <w:sz w:val="36"/>
                <w:szCs w:val="34"/>
              </w:rPr>
              <w:t>0</w:t>
            </w:r>
            <w:r w:rsidR="00D82854" w:rsidRPr="000B1E57">
              <w:rPr>
                <w:rFonts w:ascii="Garamond" w:hAnsi="Garamond"/>
                <w:sz w:val="36"/>
                <w:szCs w:val="34"/>
              </w:rPr>
              <w:t>–</w:t>
            </w:r>
            <w:r w:rsidRPr="000B1E57">
              <w:rPr>
                <w:rFonts w:ascii="Garamond" w:hAnsi="Garamond"/>
                <w:sz w:val="36"/>
                <w:szCs w:val="34"/>
              </w:rPr>
              <w:t>1</w:t>
            </w:r>
            <w:r w:rsidR="0088508A">
              <w:rPr>
                <w:rFonts w:ascii="Garamond" w:hAnsi="Garamond"/>
                <w:sz w:val="36"/>
                <w:szCs w:val="34"/>
              </w:rPr>
              <w:t>7</w:t>
            </w:r>
            <w:r w:rsidRPr="000B1E57">
              <w:rPr>
                <w:rFonts w:ascii="Garamond" w:hAnsi="Garamond"/>
                <w:sz w:val="36"/>
                <w:szCs w:val="34"/>
              </w:rPr>
              <w:t>:</w:t>
            </w:r>
            <w:r w:rsidR="000B1E57" w:rsidRPr="000B1E57">
              <w:rPr>
                <w:rFonts w:ascii="Garamond" w:hAnsi="Garamond"/>
                <w:sz w:val="36"/>
                <w:szCs w:val="34"/>
              </w:rPr>
              <w:t>1</w:t>
            </w:r>
            <w:r w:rsidR="0088508A">
              <w:rPr>
                <w:rFonts w:ascii="Garamond" w:hAnsi="Garamond"/>
                <w:sz w:val="36"/>
                <w:szCs w:val="34"/>
              </w:rPr>
              <w:t>5</w:t>
            </w:r>
          </w:p>
        </w:tc>
      </w:tr>
      <w:tr w:rsidR="00217E3F" w:rsidRPr="000B1E57" w:rsidTr="0052770A">
        <w:tc>
          <w:tcPr>
            <w:tcW w:w="7763" w:type="dxa"/>
          </w:tcPr>
          <w:p w:rsidR="00F554B4" w:rsidRPr="000B1E57" w:rsidRDefault="00F554B4" w:rsidP="0052770A">
            <w:pPr>
              <w:tabs>
                <w:tab w:val="right" w:pos="3119"/>
                <w:tab w:val="right" w:pos="10065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</w:p>
        </w:tc>
        <w:tc>
          <w:tcPr>
            <w:tcW w:w="2126" w:type="dxa"/>
          </w:tcPr>
          <w:p w:rsidR="00F554B4" w:rsidRPr="000B1E57" w:rsidRDefault="00F554B4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</w:p>
        </w:tc>
      </w:tr>
      <w:tr w:rsidR="00217E3F" w:rsidRPr="000B1E57" w:rsidTr="0052770A">
        <w:tc>
          <w:tcPr>
            <w:tcW w:w="7763" w:type="dxa"/>
          </w:tcPr>
          <w:p w:rsidR="003C520B" w:rsidRPr="000B1E57" w:rsidRDefault="003C520B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Доклады</w:t>
            </w:r>
          </w:p>
        </w:tc>
        <w:tc>
          <w:tcPr>
            <w:tcW w:w="2126" w:type="dxa"/>
          </w:tcPr>
          <w:p w:rsidR="003C520B" w:rsidRPr="000B1E57" w:rsidRDefault="003C520B" w:rsidP="00D0692C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 xml:space="preserve">до </w:t>
            </w:r>
            <w:r w:rsidR="00D0692C">
              <w:rPr>
                <w:rFonts w:ascii="Garamond" w:hAnsi="Garamond"/>
                <w:sz w:val="36"/>
                <w:szCs w:val="34"/>
              </w:rPr>
              <w:t>3</w:t>
            </w:r>
            <w:r w:rsidR="00736324" w:rsidRPr="000B1E57">
              <w:rPr>
                <w:rFonts w:ascii="Garamond" w:hAnsi="Garamond"/>
                <w:sz w:val="36"/>
                <w:szCs w:val="34"/>
              </w:rPr>
              <w:t>0</w:t>
            </w:r>
            <w:r w:rsidRPr="000B1E57">
              <w:rPr>
                <w:rFonts w:ascii="Garamond" w:hAnsi="Garamond"/>
                <w:sz w:val="36"/>
                <w:szCs w:val="34"/>
              </w:rPr>
              <w:t xml:space="preserve"> мин.</w:t>
            </w:r>
          </w:p>
        </w:tc>
      </w:tr>
      <w:tr w:rsidR="003C520B" w:rsidRPr="000B1E57" w:rsidTr="0052770A">
        <w:tc>
          <w:tcPr>
            <w:tcW w:w="7763" w:type="dxa"/>
          </w:tcPr>
          <w:p w:rsidR="003C520B" w:rsidRPr="000B1E57" w:rsidRDefault="00743133" w:rsidP="00343AFF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>Выступления</w:t>
            </w:r>
          </w:p>
        </w:tc>
        <w:tc>
          <w:tcPr>
            <w:tcW w:w="2126" w:type="dxa"/>
          </w:tcPr>
          <w:p w:rsidR="003C520B" w:rsidRPr="000B1E57" w:rsidRDefault="00743133" w:rsidP="00736324">
            <w:pPr>
              <w:tabs>
                <w:tab w:val="right" w:pos="3119"/>
                <w:tab w:val="right" w:pos="10490"/>
              </w:tabs>
              <w:ind w:right="12"/>
              <w:jc w:val="both"/>
              <w:rPr>
                <w:rFonts w:ascii="Garamond" w:hAnsi="Garamond"/>
                <w:sz w:val="36"/>
                <w:szCs w:val="34"/>
              </w:rPr>
            </w:pPr>
            <w:r w:rsidRPr="000B1E57">
              <w:rPr>
                <w:rFonts w:ascii="Garamond" w:hAnsi="Garamond"/>
                <w:sz w:val="36"/>
                <w:szCs w:val="34"/>
              </w:rPr>
              <w:t xml:space="preserve">до </w:t>
            </w:r>
            <w:r w:rsidR="00736324" w:rsidRPr="000B1E57">
              <w:rPr>
                <w:rFonts w:ascii="Garamond" w:hAnsi="Garamond"/>
                <w:sz w:val="36"/>
                <w:szCs w:val="34"/>
              </w:rPr>
              <w:t>5</w:t>
            </w:r>
            <w:r w:rsidRPr="000B1E57">
              <w:rPr>
                <w:rFonts w:ascii="Garamond" w:hAnsi="Garamond"/>
                <w:sz w:val="36"/>
                <w:szCs w:val="34"/>
              </w:rPr>
              <w:t xml:space="preserve"> мин.</w:t>
            </w:r>
          </w:p>
        </w:tc>
      </w:tr>
    </w:tbl>
    <w:p w:rsidR="00F554B4" w:rsidRPr="000B1E57" w:rsidRDefault="00F554B4" w:rsidP="00343AFF">
      <w:pPr>
        <w:tabs>
          <w:tab w:val="right" w:pos="10488"/>
        </w:tabs>
        <w:spacing w:after="0" w:line="240" w:lineRule="auto"/>
        <w:ind w:right="12" w:firstLine="709"/>
        <w:jc w:val="both"/>
        <w:rPr>
          <w:rFonts w:ascii="Garamond" w:hAnsi="Garamond"/>
          <w:sz w:val="36"/>
          <w:szCs w:val="34"/>
        </w:rPr>
      </w:pPr>
    </w:p>
    <w:p w:rsidR="003C520B" w:rsidRPr="000B1E57" w:rsidRDefault="003C520B" w:rsidP="00343AFF">
      <w:pPr>
        <w:tabs>
          <w:tab w:val="right" w:pos="10488"/>
        </w:tabs>
        <w:spacing w:after="0" w:line="240" w:lineRule="auto"/>
        <w:ind w:right="12" w:firstLine="709"/>
        <w:jc w:val="both"/>
        <w:rPr>
          <w:rFonts w:ascii="Garamond" w:hAnsi="Garamond"/>
          <w:sz w:val="36"/>
          <w:szCs w:val="34"/>
        </w:rPr>
      </w:pPr>
    </w:p>
    <w:p w:rsidR="003C520B" w:rsidRPr="000B1E57" w:rsidRDefault="003C520B" w:rsidP="00717D04">
      <w:pPr>
        <w:tabs>
          <w:tab w:val="right" w:pos="10488"/>
        </w:tabs>
        <w:spacing w:after="0" w:line="240" w:lineRule="auto"/>
        <w:ind w:right="12"/>
        <w:jc w:val="both"/>
        <w:rPr>
          <w:rFonts w:ascii="Garamond" w:hAnsi="Garamond"/>
          <w:sz w:val="36"/>
          <w:szCs w:val="34"/>
        </w:rPr>
      </w:pPr>
      <w:r w:rsidRPr="000B1E57">
        <w:rPr>
          <w:rFonts w:ascii="Garamond" w:hAnsi="Garamond"/>
          <w:b/>
          <w:spacing w:val="-4"/>
          <w:sz w:val="36"/>
          <w:szCs w:val="34"/>
        </w:rPr>
        <w:t>МЕСТО ПРОВЕДЕНИЯ</w:t>
      </w:r>
      <w:r w:rsidR="00343AFF" w:rsidRPr="000B1E57">
        <w:rPr>
          <w:rFonts w:ascii="Garamond" w:hAnsi="Garamond"/>
          <w:b/>
          <w:spacing w:val="-4"/>
          <w:sz w:val="36"/>
          <w:szCs w:val="34"/>
        </w:rPr>
        <w:t xml:space="preserve">: </w:t>
      </w:r>
      <w:r w:rsidR="000B1E57" w:rsidRPr="000B1E57">
        <w:rPr>
          <w:rFonts w:ascii="Garamond" w:hAnsi="Garamond"/>
          <w:spacing w:val="-4"/>
          <w:sz w:val="36"/>
          <w:szCs w:val="34"/>
        </w:rPr>
        <w:t>г. Санкт-Петербург, г.</w:t>
      </w:r>
      <w:r w:rsidR="00717D04">
        <w:rPr>
          <w:rFonts w:ascii="Garamond" w:hAnsi="Garamond"/>
          <w:spacing w:val="-4"/>
          <w:sz w:val="36"/>
          <w:szCs w:val="34"/>
        </w:rPr>
        <w:t> </w:t>
      </w:r>
      <w:r w:rsidR="000B1E57" w:rsidRPr="000B1E57">
        <w:rPr>
          <w:rFonts w:ascii="Garamond" w:hAnsi="Garamond"/>
          <w:spacing w:val="-4"/>
          <w:sz w:val="36"/>
          <w:szCs w:val="34"/>
        </w:rPr>
        <w:t>Зеленогорск, Приморское шоссе, д.</w:t>
      </w:r>
      <w:r w:rsidR="00717D04">
        <w:rPr>
          <w:rFonts w:ascii="Garamond" w:hAnsi="Garamond"/>
          <w:spacing w:val="-4"/>
          <w:sz w:val="36"/>
          <w:szCs w:val="34"/>
        </w:rPr>
        <w:t> </w:t>
      </w:r>
      <w:r w:rsidR="000B1E57" w:rsidRPr="000B1E57">
        <w:rPr>
          <w:rFonts w:ascii="Garamond" w:hAnsi="Garamond"/>
          <w:spacing w:val="-4"/>
          <w:sz w:val="36"/>
          <w:szCs w:val="34"/>
        </w:rPr>
        <w:t>570, санаторий «Северная Ривьера»</w:t>
      </w:r>
    </w:p>
    <w:p w:rsidR="00736324" w:rsidRPr="000B1E57" w:rsidRDefault="00736324" w:rsidP="006406CE">
      <w:pPr>
        <w:spacing w:after="0" w:line="240" w:lineRule="auto"/>
        <w:ind w:right="12" w:firstLine="709"/>
        <w:jc w:val="both"/>
        <w:rPr>
          <w:rFonts w:ascii="Garamond" w:hAnsi="Garamond"/>
          <w:b/>
          <w:sz w:val="36"/>
          <w:szCs w:val="34"/>
        </w:rPr>
      </w:pPr>
    </w:p>
    <w:p w:rsidR="00717D04" w:rsidRDefault="00717D04" w:rsidP="00717D04">
      <w:pPr>
        <w:spacing w:after="0" w:line="240" w:lineRule="auto"/>
        <w:ind w:right="12"/>
        <w:jc w:val="both"/>
        <w:rPr>
          <w:rFonts w:ascii="Garamond" w:hAnsi="Garamond"/>
          <w:b/>
          <w:sz w:val="36"/>
          <w:szCs w:val="34"/>
        </w:rPr>
      </w:pPr>
    </w:p>
    <w:p w:rsidR="006406CE" w:rsidRPr="000B1E57" w:rsidRDefault="00736324" w:rsidP="00717D04">
      <w:pPr>
        <w:spacing w:after="0" w:line="240" w:lineRule="auto"/>
        <w:ind w:right="12"/>
        <w:jc w:val="both"/>
        <w:rPr>
          <w:rFonts w:ascii="Garamond" w:hAnsi="Garamond"/>
          <w:b/>
          <w:sz w:val="36"/>
          <w:szCs w:val="34"/>
        </w:rPr>
      </w:pPr>
      <w:r w:rsidRPr="000B1E57">
        <w:rPr>
          <w:rFonts w:ascii="Garamond" w:hAnsi="Garamond"/>
          <w:b/>
          <w:sz w:val="36"/>
          <w:szCs w:val="34"/>
        </w:rPr>
        <w:t>Модератор дискуссии</w:t>
      </w:r>
    </w:p>
    <w:p w:rsidR="00021E3C" w:rsidRPr="000B1E57" w:rsidRDefault="00021E3C" w:rsidP="00717D04">
      <w:pPr>
        <w:ind w:right="12"/>
        <w:jc w:val="both"/>
        <w:rPr>
          <w:rFonts w:ascii="Garamond" w:hAnsi="Garamond"/>
          <w:b/>
          <w:sz w:val="36"/>
          <w:szCs w:val="34"/>
        </w:rPr>
      </w:pPr>
      <w:r w:rsidRPr="000B1E57">
        <w:rPr>
          <w:rFonts w:ascii="Garamond" w:hAnsi="Garamond"/>
          <w:b/>
          <w:sz w:val="36"/>
          <w:szCs w:val="34"/>
        </w:rPr>
        <w:t>ФЕДОРОВ Александр Вячеславович</w:t>
      </w:r>
      <w:r w:rsidRPr="000B1E57">
        <w:rPr>
          <w:rFonts w:ascii="Garamond" w:hAnsi="Garamond"/>
          <w:sz w:val="36"/>
          <w:szCs w:val="34"/>
        </w:rPr>
        <w:t xml:space="preserve"> – заместитель Предс</w:t>
      </w:r>
      <w:r w:rsidRPr="000B1E57">
        <w:rPr>
          <w:rFonts w:ascii="Garamond" w:hAnsi="Garamond"/>
          <w:sz w:val="36"/>
          <w:szCs w:val="34"/>
        </w:rPr>
        <w:t>е</w:t>
      </w:r>
      <w:r w:rsidRPr="000B1E57">
        <w:rPr>
          <w:rFonts w:ascii="Garamond" w:hAnsi="Garamond"/>
          <w:sz w:val="36"/>
          <w:szCs w:val="34"/>
        </w:rPr>
        <w:t xml:space="preserve">дателя Следственного комитета Российской Федерации, </w:t>
      </w:r>
      <w:r w:rsidRPr="00021E3C">
        <w:rPr>
          <w:rFonts w:ascii="Garamond" w:hAnsi="Garamond"/>
          <w:sz w:val="36"/>
          <w:szCs w:val="34"/>
        </w:rPr>
        <w:t>член Президиума Ассоциации юристов России</w:t>
      </w:r>
      <w:r>
        <w:rPr>
          <w:rFonts w:ascii="Garamond" w:hAnsi="Garamond"/>
          <w:sz w:val="36"/>
          <w:szCs w:val="34"/>
        </w:rPr>
        <w:t xml:space="preserve">, </w:t>
      </w:r>
      <w:r w:rsidRPr="00021E3C">
        <w:rPr>
          <w:rFonts w:ascii="Garamond" w:hAnsi="Garamond"/>
          <w:sz w:val="36"/>
          <w:szCs w:val="34"/>
        </w:rPr>
        <w:t>заслуженный юрист Российской Федерации</w:t>
      </w:r>
      <w:r>
        <w:rPr>
          <w:rFonts w:ascii="Garamond" w:hAnsi="Garamond"/>
          <w:sz w:val="36"/>
          <w:szCs w:val="34"/>
        </w:rPr>
        <w:t>,</w:t>
      </w:r>
      <w:r w:rsidRPr="00021E3C">
        <w:rPr>
          <w:rFonts w:ascii="Garamond" w:hAnsi="Garamond"/>
          <w:sz w:val="36"/>
          <w:szCs w:val="34"/>
        </w:rPr>
        <w:t xml:space="preserve"> </w:t>
      </w:r>
      <w:r w:rsidRPr="000B1E57">
        <w:rPr>
          <w:rFonts w:ascii="Garamond" w:hAnsi="Garamond"/>
          <w:sz w:val="36"/>
          <w:szCs w:val="34"/>
        </w:rPr>
        <w:t>кандидат юридических наук, профе</w:t>
      </w:r>
      <w:r w:rsidRPr="000B1E57">
        <w:rPr>
          <w:rFonts w:ascii="Garamond" w:hAnsi="Garamond"/>
          <w:sz w:val="36"/>
          <w:szCs w:val="34"/>
        </w:rPr>
        <w:t>с</w:t>
      </w:r>
      <w:r w:rsidRPr="000B1E57">
        <w:rPr>
          <w:rFonts w:ascii="Garamond" w:hAnsi="Garamond"/>
          <w:sz w:val="36"/>
          <w:szCs w:val="34"/>
        </w:rPr>
        <w:t>сор, генерал-полковник</w:t>
      </w:r>
    </w:p>
    <w:p w:rsidR="00743133" w:rsidRPr="000B1E57" w:rsidRDefault="00743133" w:rsidP="006406CE">
      <w:pPr>
        <w:spacing w:after="0" w:line="240" w:lineRule="auto"/>
        <w:ind w:right="12" w:firstLine="709"/>
        <w:rPr>
          <w:rFonts w:ascii="Garamond" w:hAnsi="Garamond"/>
          <w:b/>
          <w:sz w:val="36"/>
          <w:szCs w:val="36"/>
        </w:rPr>
      </w:pPr>
    </w:p>
    <w:p w:rsidR="00736324" w:rsidRPr="000B1E57" w:rsidRDefault="00736324" w:rsidP="00056D04">
      <w:pPr>
        <w:spacing w:after="0" w:line="240" w:lineRule="auto"/>
        <w:ind w:right="12"/>
        <w:jc w:val="center"/>
        <w:rPr>
          <w:rFonts w:ascii="Garamond" w:hAnsi="Garamond"/>
          <w:b/>
          <w:sz w:val="44"/>
          <w:szCs w:val="36"/>
        </w:rPr>
      </w:pPr>
    </w:p>
    <w:p w:rsidR="00736324" w:rsidRPr="000B1E57" w:rsidRDefault="00736324" w:rsidP="00056D04">
      <w:pPr>
        <w:spacing w:after="0" w:line="240" w:lineRule="auto"/>
        <w:ind w:right="12"/>
        <w:jc w:val="center"/>
        <w:rPr>
          <w:rFonts w:ascii="Garamond" w:hAnsi="Garamond"/>
          <w:b/>
          <w:sz w:val="44"/>
          <w:szCs w:val="36"/>
        </w:rPr>
      </w:pPr>
    </w:p>
    <w:p w:rsidR="00736324" w:rsidRPr="000B1E57" w:rsidRDefault="00736324">
      <w:pPr>
        <w:rPr>
          <w:rFonts w:ascii="Garamond" w:hAnsi="Garamond"/>
          <w:b/>
          <w:sz w:val="44"/>
          <w:szCs w:val="36"/>
        </w:rPr>
      </w:pPr>
      <w:r w:rsidRPr="000B1E57">
        <w:rPr>
          <w:rFonts w:ascii="Garamond" w:hAnsi="Garamond"/>
          <w:b/>
          <w:sz w:val="44"/>
          <w:szCs w:val="36"/>
        </w:rPr>
        <w:br w:type="page"/>
      </w:r>
    </w:p>
    <w:tbl>
      <w:tblPr>
        <w:tblStyle w:val="a9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513"/>
      </w:tblGrid>
      <w:tr w:rsidR="00736324" w:rsidRPr="008C150A" w:rsidTr="000F25A2">
        <w:tc>
          <w:tcPr>
            <w:tcW w:w="2411" w:type="dxa"/>
          </w:tcPr>
          <w:p w:rsidR="00736324" w:rsidRPr="00470CAF" w:rsidRDefault="00736324" w:rsidP="000B1E57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sz w:val="36"/>
                <w:szCs w:val="36"/>
              </w:rPr>
              <w:lastRenderedPageBreak/>
              <w:t>1</w:t>
            </w:r>
            <w:r w:rsidR="000B1E57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0B1E57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 – 1</w:t>
            </w:r>
            <w:r w:rsidR="000B1E57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0B1E57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5</w:t>
            </w:r>
          </w:p>
        </w:tc>
        <w:tc>
          <w:tcPr>
            <w:tcW w:w="7513" w:type="dxa"/>
          </w:tcPr>
          <w:p w:rsidR="00736324" w:rsidRPr="00470CAF" w:rsidRDefault="000B1E57" w:rsidP="00736324">
            <w:pPr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ПРИВЕТСТВЕННОЕ</w:t>
            </w:r>
            <w:r w:rsidR="00736324" w:rsidRPr="00470CAF">
              <w:rPr>
                <w:rFonts w:ascii="Garamond" w:hAnsi="Garamond" w:cs="Times New Roman"/>
                <w:b/>
                <w:sz w:val="36"/>
                <w:szCs w:val="36"/>
              </w:rPr>
              <w:t xml:space="preserve"> СЛОВО</w:t>
            </w:r>
          </w:p>
          <w:p w:rsidR="000B1E57" w:rsidRPr="00470CAF" w:rsidRDefault="000B1E57" w:rsidP="000B1E57">
            <w:pPr>
              <w:ind w:right="12"/>
              <w:rPr>
                <w:rFonts w:ascii="Garamond" w:hAnsi="Garamond"/>
                <w:sz w:val="35"/>
                <w:szCs w:val="35"/>
              </w:rPr>
            </w:pPr>
            <w:r w:rsidRPr="00470CAF">
              <w:rPr>
                <w:rFonts w:ascii="Garamond" w:hAnsi="Garamond"/>
                <w:b/>
                <w:sz w:val="35"/>
                <w:szCs w:val="35"/>
              </w:rPr>
              <w:t>ЕФРЕМОВ Александр Иванович</w:t>
            </w:r>
            <w:r w:rsidRPr="00470CAF">
              <w:rPr>
                <w:rFonts w:ascii="Garamond" w:hAnsi="Garamond"/>
                <w:sz w:val="35"/>
                <w:szCs w:val="35"/>
              </w:rPr>
              <w:t> – </w:t>
            </w:r>
            <w:r w:rsidRPr="00470CAF">
              <w:rPr>
                <w:rFonts w:ascii="Garamond" w:hAnsi="Garamond"/>
                <w:sz w:val="36"/>
                <w:szCs w:val="36"/>
              </w:rPr>
              <w:t>ректор Санкт-Петербургской академии Следственного комитета, Почетный сотрудник Следственного комитета Российской Федерации, действител</w:t>
            </w:r>
            <w:r w:rsidRPr="00470CAF">
              <w:rPr>
                <w:rFonts w:ascii="Garamond" w:hAnsi="Garamond"/>
                <w:sz w:val="36"/>
                <w:szCs w:val="36"/>
              </w:rPr>
              <w:t>ь</w:t>
            </w:r>
            <w:r w:rsidRPr="00470CAF">
              <w:rPr>
                <w:rFonts w:ascii="Garamond" w:hAnsi="Garamond"/>
                <w:sz w:val="36"/>
                <w:szCs w:val="36"/>
              </w:rPr>
              <w:t>ный член (академик) Петровской академии наук и искусств, кандидат технических наук, генерал-лейтенант</w:t>
            </w:r>
          </w:p>
          <w:p w:rsidR="0065397C" w:rsidRPr="00470CAF" w:rsidRDefault="0065397C" w:rsidP="00736324">
            <w:pPr>
              <w:rPr>
                <w:rFonts w:ascii="Garamond" w:hAnsi="Garamond" w:cs="Times New Roman"/>
                <w:sz w:val="36"/>
                <w:szCs w:val="36"/>
              </w:rPr>
            </w:pPr>
          </w:p>
        </w:tc>
      </w:tr>
      <w:tr w:rsidR="00736324" w:rsidRPr="008C150A" w:rsidTr="000F25A2">
        <w:tc>
          <w:tcPr>
            <w:tcW w:w="2411" w:type="dxa"/>
          </w:tcPr>
          <w:p w:rsidR="00736324" w:rsidRPr="008C150A" w:rsidRDefault="00736324" w:rsidP="00D0692C">
            <w:pPr>
              <w:jc w:val="center"/>
              <w:rPr>
                <w:rFonts w:ascii="Garamond" w:hAnsi="Garamond" w:cs="Times New Roman"/>
                <w:color w:val="FF0000"/>
                <w:sz w:val="36"/>
                <w:szCs w:val="36"/>
              </w:rPr>
            </w:pPr>
            <w:r w:rsidRPr="008C150A">
              <w:rPr>
                <w:rFonts w:ascii="Garamond" w:hAnsi="Garamond" w:cs="Times New Roman"/>
                <w:color w:val="FF0000"/>
                <w:sz w:val="36"/>
                <w:szCs w:val="36"/>
              </w:rPr>
              <w:t>1</w:t>
            </w:r>
            <w:r w:rsidR="000B1E57">
              <w:rPr>
                <w:rFonts w:ascii="Garamond" w:hAnsi="Garamond" w:cs="Times New Roman"/>
                <w:color w:val="FF0000"/>
                <w:sz w:val="36"/>
                <w:szCs w:val="36"/>
              </w:rPr>
              <w:t>0</w:t>
            </w:r>
            <w:r w:rsidRPr="008C150A">
              <w:rPr>
                <w:rFonts w:ascii="Garamond" w:hAnsi="Garamond" w:cs="Times New Roman"/>
                <w:color w:val="FF0000"/>
                <w:sz w:val="36"/>
                <w:szCs w:val="36"/>
              </w:rPr>
              <w:t>:</w:t>
            </w:r>
            <w:r w:rsidR="000B1E57">
              <w:rPr>
                <w:rFonts w:ascii="Garamond" w:hAnsi="Garamond" w:cs="Times New Roman"/>
                <w:color w:val="FF0000"/>
                <w:sz w:val="36"/>
                <w:szCs w:val="36"/>
              </w:rPr>
              <w:t>0</w:t>
            </w:r>
            <w:r w:rsidRPr="008C150A">
              <w:rPr>
                <w:rFonts w:ascii="Garamond" w:hAnsi="Garamond" w:cs="Times New Roman"/>
                <w:color w:val="FF0000"/>
                <w:sz w:val="36"/>
                <w:szCs w:val="36"/>
              </w:rPr>
              <w:t>5 – 1</w:t>
            </w:r>
            <w:r w:rsidR="000B1E57">
              <w:rPr>
                <w:rFonts w:ascii="Garamond" w:hAnsi="Garamond" w:cs="Times New Roman"/>
                <w:color w:val="FF0000"/>
                <w:sz w:val="36"/>
                <w:szCs w:val="36"/>
              </w:rPr>
              <w:t>0</w:t>
            </w:r>
            <w:r w:rsidRPr="008C150A">
              <w:rPr>
                <w:rFonts w:ascii="Garamond" w:hAnsi="Garamond" w:cs="Times New Roman"/>
                <w:color w:val="FF0000"/>
                <w:sz w:val="36"/>
                <w:szCs w:val="36"/>
              </w:rPr>
              <w:t>:</w:t>
            </w:r>
            <w:r w:rsidR="00D0692C">
              <w:rPr>
                <w:rFonts w:ascii="Garamond" w:hAnsi="Garamond" w:cs="Times New Roman"/>
                <w:color w:val="FF0000"/>
                <w:sz w:val="36"/>
                <w:szCs w:val="36"/>
              </w:rPr>
              <w:t>30</w:t>
            </w:r>
          </w:p>
        </w:tc>
        <w:tc>
          <w:tcPr>
            <w:tcW w:w="7513" w:type="dxa"/>
          </w:tcPr>
          <w:p w:rsidR="00736324" w:rsidRPr="008C150A" w:rsidRDefault="00736324" w:rsidP="00736324">
            <w:pPr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</w:pPr>
            <w:r w:rsidRPr="008C150A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ПРИВЕТСТВЕННОЕ СЛОВО</w:t>
            </w:r>
          </w:p>
          <w:p w:rsidR="000B1E57" w:rsidRPr="000B1E57" w:rsidRDefault="000B1E57" w:rsidP="000B1E57">
            <w:pPr>
              <w:ind w:right="12"/>
              <w:jc w:val="both"/>
              <w:rPr>
                <w:rFonts w:ascii="Garamond" w:hAnsi="Garamond"/>
                <w:b/>
                <w:sz w:val="36"/>
                <w:szCs w:val="34"/>
              </w:rPr>
            </w:pPr>
            <w:r w:rsidRPr="000B1E57">
              <w:rPr>
                <w:rFonts w:ascii="Garamond" w:hAnsi="Garamond"/>
                <w:b/>
                <w:sz w:val="36"/>
                <w:szCs w:val="34"/>
              </w:rPr>
              <w:t>ФЕДОРОВ Александр Вячеславович</w:t>
            </w:r>
            <w:r w:rsidRPr="000B1E57">
              <w:rPr>
                <w:rFonts w:ascii="Garamond" w:hAnsi="Garamond"/>
                <w:sz w:val="36"/>
                <w:szCs w:val="34"/>
              </w:rPr>
              <w:t xml:space="preserve"> – з</w:t>
            </w:r>
            <w:r w:rsidRPr="000B1E57">
              <w:rPr>
                <w:rFonts w:ascii="Garamond" w:hAnsi="Garamond"/>
                <w:sz w:val="36"/>
                <w:szCs w:val="34"/>
              </w:rPr>
              <w:t>а</w:t>
            </w:r>
            <w:r w:rsidRPr="000B1E57">
              <w:rPr>
                <w:rFonts w:ascii="Garamond" w:hAnsi="Garamond"/>
                <w:sz w:val="36"/>
                <w:szCs w:val="34"/>
              </w:rPr>
              <w:t>меститель Председателя Следственного комит</w:t>
            </w:r>
            <w:r w:rsidRPr="000B1E57">
              <w:rPr>
                <w:rFonts w:ascii="Garamond" w:hAnsi="Garamond"/>
                <w:sz w:val="36"/>
                <w:szCs w:val="34"/>
              </w:rPr>
              <w:t>е</w:t>
            </w:r>
            <w:r w:rsidRPr="000B1E57">
              <w:rPr>
                <w:rFonts w:ascii="Garamond" w:hAnsi="Garamond"/>
                <w:sz w:val="36"/>
                <w:szCs w:val="34"/>
              </w:rPr>
              <w:t xml:space="preserve">та Российской Федерации, </w:t>
            </w:r>
            <w:r w:rsidR="00021E3C" w:rsidRPr="00021E3C">
              <w:rPr>
                <w:rFonts w:ascii="Garamond" w:hAnsi="Garamond"/>
                <w:sz w:val="36"/>
                <w:szCs w:val="34"/>
              </w:rPr>
              <w:t>член Президиума Ассоциации юристов России</w:t>
            </w:r>
            <w:r w:rsidR="00021E3C">
              <w:rPr>
                <w:rFonts w:ascii="Garamond" w:hAnsi="Garamond"/>
                <w:sz w:val="36"/>
                <w:szCs w:val="34"/>
              </w:rPr>
              <w:t xml:space="preserve">, </w:t>
            </w:r>
            <w:r w:rsidR="00021E3C" w:rsidRPr="00021E3C">
              <w:rPr>
                <w:rFonts w:ascii="Garamond" w:hAnsi="Garamond"/>
                <w:sz w:val="36"/>
                <w:szCs w:val="34"/>
              </w:rPr>
              <w:t>заслуженный юрист Российской Федерации</w:t>
            </w:r>
            <w:r w:rsidR="00021E3C">
              <w:rPr>
                <w:rFonts w:ascii="Garamond" w:hAnsi="Garamond"/>
                <w:sz w:val="36"/>
                <w:szCs w:val="34"/>
              </w:rPr>
              <w:t>,</w:t>
            </w:r>
            <w:r w:rsidR="00021E3C" w:rsidRPr="00021E3C">
              <w:rPr>
                <w:rFonts w:ascii="Garamond" w:hAnsi="Garamond"/>
                <w:sz w:val="36"/>
                <w:szCs w:val="34"/>
              </w:rPr>
              <w:t xml:space="preserve"> </w:t>
            </w:r>
            <w:r w:rsidRPr="000B1E57">
              <w:rPr>
                <w:rFonts w:ascii="Garamond" w:hAnsi="Garamond"/>
                <w:sz w:val="36"/>
                <w:szCs w:val="34"/>
              </w:rPr>
              <w:t>кандидат юр</w:t>
            </w:r>
            <w:r w:rsidRPr="000B1E57">
              <w:rPr>
                <w:rFonts w:ascii="Garamond" w:hAnsi="Garamond"/>
                <w:sz w:val="36"/>
                <w:szCs w:val="34"/>
              </w:rPr>
              <w:t>и</w:t>
            </w:r>
            <w:r w:rsidRPr="000B1E57">
              <w:rPr>
                <w:rFonts w:ascii="Garamond" w:hAnsi="Garamond"/>
                <w:sz w:val="36"/>
                <w:szCs w:val="34"/>
              </w:rPr>
              <w:t>дических наук, профессор, генерал-полковник</w:t>
            </w:r>
          </w:p>
          <w:p w:rsidR="0065397C" w:rsidRPr="008C150A" w:rsidRDefault="0065397C" w:rsidP="00736324">
            <w:pPr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</w:pPr>
          </w:p>
        </w:tc>
      </w:tr>
      <w:tr w:rsidR="00736324" w:rsidRPr="008C150A" w:rsidTr="000F25A2">
        <w:tc>
          <w:tcPr>
            <w:tcW w:w="2411" w:type="dxa"/>
          </w:tcPr>
          <w:p w:rsidR="00736324" w:rsidRPr="00D0692C" w:rsidRDefault="00736324" w:rsidP="00D0692C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D0692C">
              <w:rPr>
                <w:rFonts w:ascii="Garamond" w:hAnsi="Garamond" w:cs="Times New Roman"/>
                <w:sz w:val="36"/>
                <w:szCs w:val="36"/>
              </w:rPr>
              <w:t>1</w:t>
            </w:r>
            <w:r w:rsidR="000B1E57" w:rsidRPr="00D0692C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D0692C">
              <w:rPr>
                <w:rFonts w:ascii="Garamond" w:hAnsi="Garamond" w:cs="Times New Roman"/>
                <w:sz w:val="36"/>
                <w:szCs w:val="36"/>
              </w:rPr>
              <w:t>30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 xml:space="preserve"> – 1</w:t>
            </w:r>
            <w:r w:rsidR="00D0692C">
              <w:rPr>
                <w:rFonts w:ascii="Garamond" w:hAnsi="Garamond" w:cs="Times New Roman"/>
                <w:sz w:val="36"/>
                <w:szCs w:val="36"/>
              </w:rPr>
              <w:t>1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D0692C">
              <w:rPr>
                <w:rFonts w:ascii="Garamond" w:hAnsi="Garamond" w:cs="Times New Roman"/>
                <w:sz w:val="36"/>
                <w:szCs w:val="36"/>
              </w:rPr>
              <w:t>00</w:t>
            </w:r>
          </w:p>
        </w:tc>
        <w:tc>
          <w:tcPr>
            <w:tcW w:w="7513" w:type="dxa"/>
          </w:tcPr>
          <w:p w:rsidR="000B1E57" w:rsidRPr="000B1E57" w:rsidRDefault="000B1E57" w:rsidP="00736324">
            <w:pPr>
              <w:rPr>
                <w:rFonts w:ascii="Garamond" w:hAnsi="Garamond" w:cs="Times New Roman"/>
                <w:b/>
                <w:sz w:val="36"/>
                <w:szCs w:val="36"/>
                <w:shd w:val="clear" w:color="auto" w:fill="FFFFFF"/>
              </w:rPr>
            </w:pPr>
            <w:r w:rsidRPr="000B1E57">
              <w:rPr>
                <w:rFonts w:ascii="Garamond" w:hAnsi="Garamond" w:cs="Times New Roman"/>
                <w:b/>
                <w:sz w:val="36"/>
                <w:szCs w:val="36"/>
                <w:shd w:val="clear" w:color="auto" w:fill="FFFFFF"/>
              </w:rPr>
              <w:t xml:space="preserve">Проблемы использования результатов ОРД по материалам жалоб в Конституционный Суд Российской Федерации </w:t>
            </w:r>
          </w:p>
          <w:p w:rsidR="0065397C" w:rsidRDefault="000B1E57" w:rsidP="00736324">
            <w:pPr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</w:pPr>
            <w:r w:rsidRPr="000B1E57">
              <w:rPr>
                <w:rFonts w:ascii="Garamond" w:hAnsi="Garamond" w:cs="Times New Roman"/>
                <w:b/>
                <w:sz w:val="36"/>
                <w:szCs w:val="36"/>
                <w:shd w:val="clear" w:color="auto" w:fill="FFFFFF"/>
              </w:rPr>
              <w:t xml:space="preserve">ЧЕЧЕТИН Андрей Евгеньевич 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— замест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и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тель начальника Управления конституционных основ уголовной юстиции Секретариата Ко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н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ституционного Суда Российской Федерации, З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а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служенный юрист Российской Федерации, до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к</w:t>
            </w:r>
            <w:r w:rsidRPr="000B1E57">
              <w:rPr>
                <w:rFonts w:ascii="Garamond" w:hAnsi="Garamond" w:cs="Times New Roman"/>
                <w:sz w:val="36"/>
                <w:szCs w:val="36"/>
                <w:shd w:val="clear" w:color="auto" w:fill="FFFFFF"/>
              </w:rPr>
              <w:t>тор юридических наук, профессор</w:t>
            </w:r>
          </w:p>
          <w:p w:rsidR="00717D04" w:rsidRPr="008C150A" w:rsidRDefault="00717D04" w:rsidP="00736324">
            <w:pPr>
              <w:rPr>
                <w:rFonts w:ascii="Garamond" w:hAnsi="Garamond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</w:p>
        </w:tc>
      </w:tr>
      <w:tr w:rsidR="00736324" w:rsidRPr="008C150A" w:rsidTr="000F25A2">
        <w:tc>
          <w:tcPr>
            <w:tcW w:w="2411" w:type="dxa"/>
          </w:tcPr>
          <w:p w:rsidR="00736324" w:rsidRPr="00D0692C" w:rsidRDefault="00736324" w:rsidP="00652BA7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D0692C">
              <w:rPr>
                <w:rFonts w:ascii="Garamond" w:hAnsi="Garamond" w:cs="Times New Roman"/>
                <w:sz w:val="36"/>
                <w:szCs w:val="36"/>
              </w:rPr>
              <w:t>1</w:t>
            </w:r>
            <w:r w:rsidR="00652BA7">
              <w:rPr>
                <w:rFonts w:ascii="Garamond" w:hAnsi="Garamond" w:cs="Times New Roman"/>
                <w:sz w:val="36"/>
                <w:szCs w:val="36"/>
              </w:rPr>
              <w:t>1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>
              <w:rPr>
                <w:rFonts w:ascii="Garamond" w:hAnsi="Garamond" w:cs="Times New Roman"/>
                <w:sz w:val="36"/>
                <w:szCs w:val="36"/>
              </w:rPr>
              <w:t>00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 xml:space="preserve"> – 1</w:t>
            </w:r>
            <w:r w:rsidR="00D0692C" w:rsidRPr="00D0692C">
              <w:rPr>
                <w:rFonts w:ascii="Garamond" w:hAnsi="Garamond" w:cs="Times New Roman"/>
                <w:sz w:val="36"/>
                <w:szCs w:val="36"/>
              </w:rPr>
              <w:t>1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>
              <w:rPr>
                <w:rFonts w:ascii="Garamond" w:hAnsi="Garamond" w:cs="Times New Roman"/>
                <w:sz w:val="36"/>
                <w:szCs w:val="36"/>
              </w:rPr>
              <w:t>30</w:t>
            </w:r>
          </w:p>
        </w:tc>
        <w:tc>
          <w:tcPr>
            <w:tcW w:w="7513" w:type="dxa"/>
          </w:tcPr>
          <w:p w:rsidR="000B1E57" w:rsidRPr="00D0692C" w:rsidRDefault="004A0C3F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>
              <w:rPr>
                <w:rFonts w:ascii="Garamond" w:hAnsi="Garamond" w:cs="Times New Roman"/>
                <w:b/>
                <w:sz w:val="36"/>
                <w:szCs w:val="36"/>
              </w:rPr>
              <w:t>Проблемные вопросы использования р</w:t>
            </w:r>
            <w:r>
              <w:rPr>
                <w:rFonts w:ascii="Garamond" w:hAnsi="Garamond" w:cs="Times New Roman"/>
                <w:b/>
                <w:sz w:val="36"/>
                <w:szCs w:val="36"/>
              </w:rPr>
              <w:t>е</w:t>
            </w:r>
            <w:r>
              <w:rPr>
                <w:rFonts w:ascii="Garamond" w:hAnsi="Garamond" w:cs="Times New Roman"/>
                <w:b/>
                <w:sz w:val="36"/>
                <w:szCs w:val="36"/>
              </w:rPr>
              <w:t>зультатов ОРД в доказывании по уголовным делам о преступлениях коррупционной н</w:t>
            </w:r>
            <w:r>
              <w:rPr>
                <w:rFonts w:ascii="Garamond" w:hAnsi="Garamond" w:cs="Times New Roman"/>
                <w:b/>
                <w:sz w:val="36"/>
                <w:szCs w:val="36"/>
              </w:rPr>
              <w:t>а</w:t>
            </w:r>
            <w:r>
              <w:rPr>
                <w:rFonts w:ascii="Garamond" w:hAnsi="Garamond" w:cs="Times New Roman"/>
                <w:b/>
                <w:sz w:val="36"/>
                <w:szCs w:val="36"/>
              </w:rPr>
              <w:t>правленности</w:t>
            </w:r>
          </w:p>
          <w:p w:rsidR="000F25A2" w:rsidRPr="00D0692C" w:rsidRDefault="004A0C3F" w:rsidP="004A0C3F">
            <w:pPr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>
              <w:rPr>
                <w:rFonts w:ascii="Garamond" w:hAnsi="Garamond" w:cs="Times New Roman"/>
                <w:b/>
                <w:sz w:val="36"/>
                <w:szCs w:val="36"/>
              </w:rPr>
              <w:t>НОВИКОВ Александр Михайлович</w:t>
            </w:r>
            <w:r w:rsidR="000B1E57" w:rsidRPr="00D0692C">
              <w:rPr>
                <w:rFonts w:ascii="Garamond" w:hAnsi="Garamond" w:cs="Times New Roman"/>
                <w:b/>
                <w:sz w:val="36"/>
                <w:szCs w:val="36"/>
              </w:rPr>
              <w:t xml:space="preserve"> </w:t>
            </w:r>
            <w:r w:rsidR="000B1E57" w:rsidRPr="00D0692C">
              <w:rPr>
                <w:rFonts w:ascii="Garamond" w:hAnsi="Garamond" w:cs="Times New Roman"/>
                <w:sz w:val="36"/>
                <w:szCs w:val="36"/>
              </w:rPr>
              <w:t xml:space="preserve">– </w:t>
            </w:r>
            <w:r>
              <w:rPr>
                <w:rFonts w:ascii="Garamond" w:hAnsi="Garamond" w:cs="Times New Roman"/>
                <w:sz w:val="36"/>
                <w:szCs w:val="36"/>
              </w:rPr>
              <w:t>зав</w:t>
            </w:r>
            <w:r>
              <w:rPr>
                <w:rFonts w:ascii="Garamond" w:hAnsi="Garamond" w:cs="Times New Roman"/>
                <w:sz w:val="36"/>
                <w:szCs w:val="36"/>
              </w:rPr>
              <w:t>е</w:t>
            </w:r>
            <w:r>
              <w:rPr>
                <w:rFonts w:ascii="Garamond" w:hAnsi="Garamond" w:cs="Times New Roman"/>
                <w:sz w:val="36"/>
                <w:szCs w:val="36"/>
              </w:rPr>
              <w:t>дующий</w:t>
            </w:r>
            <w:r w:rsidR="000B1E57" w:rsidRPr="00D0692C">
              <w:rPr>
                <w:rFonts w:ascii="Garamond" w:hAnsi="Garamond" w:cs="Times New Roman"/>
                <w:sz w:val="36"/>
                <w:szCs w:val="36"/>
              </w:rPr>
              <w:t xml:space="preserve"> кафедр</w:t>
            </w:r>
            <w:r>
              <w:rPr>
                <w:rFonts w:ascii="Garamond" w:hAnsi="Garamond" w:cs="Times New Roman"/>
                <w:sz w:val="36"/>
                <w:szCs w:val="36"/>
              </w:rPr>
              <w:t>ой</w:t>
            </w:r>
            <w:r w:rsidR="000B1E57" w:rsidRPr="00D0692C">
              <w:rPr>
                <w:rFonts w:ascii="Garamond" w:hAnsi="Garamond" w:cs="Times New Roman"/>
                <w:sz w:val="36"/>
                <w:szCs w:val="36"/>
              </w:rPr>
              <w:t xml:space="preserve"> уголовного процесса Мо</w:t>
            </w:r>
            <w:r w:rsidR="000B1E57" w:rsidRPr="00D0692C">
              <w:rPr>
                <w:rFonts w:ascii="Garamond" w:hAnsi="Garamond" w:cs="Times New Roman"/>
                <w:sz w:val="36"/>
                <w:szCs w:val="36"/>
              </w:rPr>
              <w:t>с</w:t>
            </w:r>
            <w:r w:rsidR="000B1E57" w:rsidRPr="00D0692C">
              <w:rPr>
                <w:rFonts w:ascii="Garamond" w:hAnsi="Garamond" w:cs="Times New Roman"/>
                <w:sz w:val="36"/>
                <w:szCs w:val="36"/>
              </w:rPr>
              <w:lastRenderedPageBreak/>
              <w:t>ковской академии</w:t>
            </w:r>
            <w:r w:rsidR="00D0692C" w:rsidRPr="00D0692C">
              <w:rPr>
                <w:rFonts w:ascii="Garamond" w:hAnsi="Garamond" w:cs="Times New Roman"/>
                <w:sz w:val="36"/>
                <w:szCs w:val="36"/>
              </w:rPr>
              <w:t xml:space="preserve"> Следственного комитета, </w:t>
            </w:r>
            <w:r>
              <w:rPr>
                <w:rFonts w:ascii="Garamond" w:hAnsi="Garamond" w:cs="Times New Roman"/>
                <w:sz w:val="36"/>
                <w:szCs w:val="36"/>
              </w:rPr>
              <w:t>по</w:t>
            </w:r>
            <w:r>
              <w:rPr>
                <w:rFonts w:ascii="Garamond" w:hAnsi="Garamond" w:cs="Times New Roman"/>
                <w:sz w:val="36"/>
                <w:szCs w:val="36"/>
              </w:rPr>
              <w:t>л</w:t>
            </w:r>
            <w:r>
              <w:rPr>
                <w:rFonts w:ascii="Garamond" w:hAnsi="Garamond" w:cs="Times New Roman"/>
                <w:sz w:val="36"/>
                <w:szCs w:val="36"/>
              </w:rPr>
              <w:t>ковник юстиции</w:t>
            </w:r>
          </w:p>
        </w:tc>
      </w:tr>
      <w:tr w:rsidR="00736324" w:rsidRPr="008C150A" w:rsidTr="000F25A2">
        <w:tc>
          <w:tcPr>
            <w:tcW w:w="2411" w:type="dxa"/>
          </w:tcPr>
          <w:p w:rsidR="00736324" w:rsidRPr="00D0692C" w:rsidRDefault="00736324" w:rsidP="00652BA7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D0692C">
              <w:rPr>
                <w:rFonts w:ascii="Garamond" w:hAnsi="Garamond" w:cs="Times New Roman"/>
                <w:sz w:val="36"/>
                <w:szCs w:val="36"/>
              </w:rPr>
              <w:lastRenderedPageBreak/>
              <w:t>1</w:t>
            </w:r>
            <w:r w:rsidR="00D0692C" w:rsidRPr="00D0692C">
              <w:rPr>
                <w:rFonts w:ascii="Garamond" w:hAnsi="Garamond" w:cs="Times New Roman"/>
                <w:sz w:val="36"/>
                <w:szCs w:val="36"/>
              </w:rPr>
              <w:t>1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>
              <w:rPr>
                <w:rFonts w:ascii="Garamond" w:hAnsi="Garamond" w:cs="Times New Roman"/>
                <w:sz w:val="36"/>
                <w:szCs w:val="36"/>
              </w:rPr>
              <w:t>30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 xml:space="preserve"> – 1</w:t>
            </w:r>
            <w:r w:rsidR="00652BA7">
              <w:rPr>
                <w:rFonts w:ascii="Garamond" w:hAnsi="Garamond" w:cs="Times New Roman"/>
                <w:sz w:val="36"/>
                <w:szCs w:val="36"/>
              </w:rPr>
              <w:t>2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>
              <w:rPr>
                <w:rFonts w:ascii="Garamond" w:hAnsi="Garamond" w:cs="Times New Roman"/>
                <w:sz w:val="36"/>
                <w:szCs w:val="36"/>
              </w:rPr>
              <w:t>00</w:t>
            </w:r>
          </w:p>
        </w:tc>
        <w:tc>
          <w:tcPr>
            <w:tcW w:w="7513" w:type="dxa"/>
          </w:tcPr>
          <w:p w:rsidR="00D0692C" w:rsidRPr="00D0692C" w:rsidRDefault="00D0692C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D0692C">
              <w:rPr>
                <w:rFonts w:ascii="Garamond" w:hAnsi="Garamond" w:cs="Times New Roman"/>
                <w:b/>
                <w:sz w:val="36"/>
                <w:szCs w:val="36"/>
              </w:rPr>
              <w:t xml:space="preserve">Вопросы допустимости, достаточности и достоверности результатов ОРД по делам о взяточничестве </w:t>
            </w:r>
          </w:p>
          <w:p w:rsidR="0065397C" w:rsidRPr="00D0692C" w:rsidRDefault="00D0692C" w:rsidP="00D0692C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D0692C">
              <w:rPr>
                <w:rFonts w:ascii="Garamond" w:hAnsi="Garamond" w:cs="Times New Roman"/>
                <w:b/>
                <w:sz w:val="36"/>
                <w:szCs w:val="36"/>
              </w:rPr>
              <w:t>ПОПОВ Юрий Сергеевич</w:t>
            </w:r>
            <w:r w:rsidR="00736324" w:rsidRPr="00D0692C">
              <w:rPr>
                <w:rFonts w:ascii="Garamond" w:hAnsi="Garamond" w:cs="Times New Roman"/>
                <w:sz w:val="36"/>
                <w:szCs w:val="36"/>
              </w:rPr>
              <w:t xml:space="preserve"> – </w:t>
            </w:r>
            <w:r w:rsidRPr="00D0692C">
              <w:rPr>
                <w:rFonts w:ascii="Garamond" w:hAnsi="Garamond" w:cs="Times New Roman"/>
                <w:sz w:val="36"/>
                <w:szCs w:val="36"/>
              </w:rPr>
              <w:t>прокурор отдела по надзору за исполнением законодательства о противодействии коррупции прокуратуры г. Санкт-Петербурга, советник юстиции</w:t>
            </w:r>
          </w:p>
        </w:tc>
      </w:tr>
      <w:tr w:rsidR="00736324" w:rsidRPr="008C150A" w:rsidTr="000F25A2">
        <w:tc>
          <w:tcPr>
            <w:tcW w:w="2411" w:type="dxa"/>
          </w:tcPr>
          <w:p w:rsidR="00736324" w:rsidRPr="00652BA7" w:rsidRDefault="00736324" w:rsidP="00652BA7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652BA7">
              <w:rPr>
                <w:rFonts w:ascii="Garamond" w:hAnsi="Garamond" w:cs="Times New Roman"/>
                <w:sz w:val="36"/>
                <w:szCs w:val="36"/>
              </w:rPr>
              <w:t>1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2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00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 xml:space="preserve"> – 1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2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30</w:t>
            </w:r>
          </w:p>
        </w:tc>
        <w:tc>
          <w:tcPr>
            <w:tcW w:w="7513" w:type="dxa"/>
          </w:tcPr>
          <w:p w:rsidR="003727D7" w:rsidRPr="000B4A35" w:rsidRDefault="003727D7" w:rsidP="003727D7">
            <w:pPr>
              <w:jc w:val="both"/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</w:pPr>
            <w:r w:rsidRPr="000B4A35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Использование результатов ОРД в рассл</w:t>
            </w:r>
            <w:r w:rsidRPr="000B4A35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е</w:t>
            </w:r>
            <w:r w:rsidRPr="000B4A35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довании преступлений коррупционной н</w:t>
            </w:r>
            <w:r w:rsidRPr="000B4A35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а</w:t>
            </w:r>
            <w:r w:rsidRPr="000B4A35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 xml:space="preserve">правленности и в сфере экономики </w:t>
            </w:r>
          </w:p>
          <w:p w:rsidR="00652BA7" w:rsidRPr="00652BA7" w:rsidRDefault="00652BA7" w:rsidP="00736324">
            <w:pPr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 w:rsidRPr="00652BA7">
              <w:rPr>
                <w:rFonts w:ascii="Garamond" w:hAnsi="Garamond" w:cs="Times New Roman"/>
                <w:b/>
                <w:sz w:val="36"/>
                <w:szCs w:val="36"/>
              </w:rPr>
              <w:t xml:space="preserve">ОСИПКИН Александр Владимирович 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 xml:space="preserve">– </w:t>
            </w:r>
          </w:p>
          <w:p w:rsidR="0065397C" w:rsidRPr="00652BA7" w:rsidRDefault="00652BA7" w:rsidP="00736324">
            <w:pPr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 w:rsidRPr="00652BA7">
              <w:rPr>
                <w:rFonts w:ascii="Garamond" w:hAnsi="Garamond" w:cs="Times New Roman"/>
                <w:sz w:val="36"/>
                <w:szCs w:val="36"/>
              </w:rPr>
              <w:t>заместитель руководителя второго управления по расследованию особо важных дел (о прест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у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плениях против государственной власти и в сфере экономики), подполковник юстиции</w:t>
            </w:r>
            <w:r w:rsidRPr="00652BA7">
              <w:rPr>
                <w:rFonts w:ascii="Garamond" w:hAnsi="Garamond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736324" w:rsidRPr="008C150A" w:rsidTr="000F25A2">
        <w:tc>
          <w:tcPr>
            <w:tcW w:w="2411" w:type="dxa"/>
          </w:tcPr>
          <w:p w:rsidR="00736324" w:rsidRPr="00652BA7" w:rsidRDefault="00736324" w:rsidP="00652BA7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652BA7">
              <w:rPr>
                <w:rFonts w:ascii="Garamond" w:hAnsi="Garamond" w:cs="Times New Roman"/>
                <w:sz w:val="36"/>
                <w:szCs w:val="36"/>
              </w:rPr>
              <w:t>1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2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3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0 – 14: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0</w:t>
            </w:r>
          </w:p>
        </w:tc>
        <w:tc>
          <w:tcPr>
            <w:tcW w:w="7513" w:type="dxa"/>
          </w:tcPr>
          <w:p w:rsidR="00736324" w:rsidRPr="00652BA7" w:rsidRDefault="00736324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652BA7">
              <w:rPr>
                <w:rFonts w:ascii="Garamond" w:hAnsi="Garamond" w:cs="Times New Roman"/>
                <w:b/>
                <w:sz w:val="36"/>
                <w:szCs w:val="36"/>
              </w:rPr>
              <w:t>Перерыв</w:t>
            </w:r>
          </w:p>
          <w:p w:rsidR="00736324" w:rsidRPr="00652BA7" w:rsidRDefault="00736324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</w:p>
        </w:tc>
      </w:tr>
      <w:tr w:rsidR="00736324" w:rsidRPr="008C150A" w:rsidTr="000F25A2">
        <w:tc>
          <w:tcPr>
            <w:tcW w:w="2411" w:type="dxa"/>
          </w:tcPr>
          <w:p w:rsidR="00736324" w:rsidRPr="00652BA7" w:rsidRDefault="00736324" w:rsidP="00652BA7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652BA7">
              <w:rPr>
                <w:rFonts w:ascii="Garamond" w:hAnsi="Garamond" w:cs="Times New Roman"/>
                <w:sz w:val="36"/>
                <w:szCs w:val="36"/>
              </w:rPr>
              <w:t>14: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0 – 1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4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3</w:t>
            </w:r>
            <w:r w:rsidRPr="00652BA7">
              <w:rPr>
                <w:rFonts w:ascii="Garamond" w:hAnsi="Garamond" w:cs="Times New Roman"/>
                <w:sz w:val="36"/>
                <w:szCs w:val="36"/>
              </w:rPr>
              <w:t>0</w:t>
            </w:r>
          </w:p>
        </w:tc>
        <w:tc>
          <w:tcPr>
            <w:tcW w:w="7513" w:type="dxa"/>
          </w:tcPr>
          <w:p w:rsidR="00652BA7" w:rsidRPr="00652BA7" w:rsidRDefault="00652BA7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652BA7">
              <w:rPr>
                <w:rFonts w:ascii="Garamond" w:hAnsi="Garamond" w:cs="Times New Roman"/>
                <w:b/>
                <w:sz w:val="36"/>
                <w:szCs w:val="36"/>
              </w:rPr>
              <w:t>О некоторых проблемах квалификации вз</w:t>
            </w:r>
            <w:r w:rsidRPr="00652BA7">
              <w:rPr>
                <w:rFonts w:ascii="Garamond" w:hAnsi="Garamond" w:cs="Times New Roman"/>
                <w:b/>
                <w:sz w:val="36"/>
                <w:szCs w:val="36"/>
              </w:rPr>
              <w:t>я</w:t>
            </w:r>
            <w:r w:rsidRPr="00652BA7">
              <w:rPr>
                <w:rFonts w:ascii="Garamond" w:hAnsi="Garamond" w:cs="Times New Roman"/>
                <w:b/>
                <w:sz w:val="36"/>
                <w:szCs w:val="36"/>
              </w:rPr>
              <w:t>точничества</w:t>
            </w:r>
          </w:p>
          <w:p w:rsidR="0065397C" w:rsidRPr="00652BA7" w:rsidRDefault="009239DB" w:rsidP="00652BA7">
            <w:pPr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 w:rsidRPr="00F676FC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 xml:space="preserve">ЛЮБАВИНА </w:t>
            </w:r>
            <w:r w:rsidR="00652BA7" w:rsidRPr="00652BA7">
              <w:rPr>
                <w:rFonts w:ascii="Garamond" w:hAnsi="Garamond" w:cs="Times New Roman"/>
                <w:b/>
                <w:sz w:val="36"/>
                <w:szCs w:val="36"/>
              </w:rPr>
              <w:t>Марина Александровна</w:t>
            </w:r>
            <w:r w:rsidR="00736324" w:rsidRPr="00652BA7">
              <w:rPr>
                <w:rFonts w:ascii="Garamond" w:hAnsi="Garamond" w:cs="Times New Roman"/>
                <w:sz w:val="36"/>
                <w:szCs w:val="36"/>
              </w:rPr>
              <w:t xml:space="preserve"> – 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профессор кафедры уголовного права, крим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и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нологии и уголовно-исполнительного права Санкт-Петербургский юридический институт (филиал) Университета прокуратуры Росси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й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ской Федерации, почетный работник прокур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а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туры Российской Федерации, кандидат юрид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и</w:t>
            </w:r>
            <w:r w:rsidR="00652BA7" w:rsidRPr="00652BA7">
              <w:rPr>
                <w:rFonts w:ascii="Garamond" w:hAnsi="Garamond" w:cs="Times New Roman"/>
                <w:sz w:val="36"/>
                <w:szCs w:val="36"/>
              </w:rPr>
              <w:t>ческих наук, доцент, старший советник юстиции</w:t>
            </w:r>
          </w:p>
        </w:tc>
      </w:tr>
      <w:tr w:rsidR="00736324" w:rsidRPr="008C150A" w:rsidTr="000F25A2">
        <w:tc>
          <w:tcPr>
            <w:tcW w:w="2411" w:type="dxa"/>
          </w:tcPr>
          <w:p w:rsidR="00736324" w:rsidRPr="00470CAF" w:rsidRDefault="00736324" w:rsidP="00652BA7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sz w:val="36"/>
                <w:szCs w:val="36"/>
              </w:rPr>
              <w:t>1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4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3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 – 1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5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</w:p>
        </w:tc>
        <w:tc>
          <w:tcPr>
            <w:tcW w:w="7513" w:type="dxa"/>
          </w:tcPr>
          <w:p w:rsidR="00652BA7" w:rsidRPr="00470CAF" w:rsidRDefault="00652BA7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О новых методиках представления матери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а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лов ОРД следователю для возбуждения уг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о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ловного дела о преступлении коррупцио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н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ной направленности</w:t>
            </w:r>
          </w:p>
          <w:p w:rsidR="0065397C" w:rsidRPr="00470CAF" w:rsidRDefault="00F51AFE" w:rsidP="00F34C0F">
            <w:pPr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 w:rsidRPr="00F51AFE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lastRenderedPageBreak/>
              <w:t>АЛЕКСЕЕВ</w:t>
            </w:r>
            <w:r w:rsidR="00652BA7" w:rsidRPr="00470CAF">
              <w:rPr>
                <w:rFonts w:ascii="Garamond" w:hAnsi="Garamond" w:cs="Times New Roman"/>
                <w:b/>
                <w:sz w:val="36"/>
                <w:szCs w:val="36"/>
              </w:rPr>
              <w:t xml:space="preserve"> Олег Сергеевич </w:t>
            </w:r>
            <w:r w:rsidR="00736324" w:rsidRPr="00470CAF">
              <w:rPr>
                <w:rFonts w:ascii="Garamond" w:hAnsi="Garamond" w:cs="Times New Roman"/>
                <w:sz w:val="36"/>
                <w:szCs w:val="36"/>
              </w:rPr>
              <w:t xml:space="preserve">– 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заместитель начальника ОРЧ №</w:t>
            </w:r>
            <w:r w:rsidR="00021E3C">
              <w:rPr>
                <w:rFonts w:ascii="Garamond" w:hAnsi="Garamond" w:cs="Times New Roman"/>
                <w:sz w:val="36"/>
                <w:szCs w:val="36"/>
              </w:rPr>
              <w:t> 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8 – начальник 2 отдела ГУ</w:t>
            </w:r>
            <w:r w:rsidR="00F34C0F">
              <w:rPr>
                <w:rFonts w:ascii="Garamond" w:hAnsi="Garamond" w:cs="Times New Roman"/>
                <w:sz w:val="36"/>
                <w:szCs w:val="36"/>
              </w:rPr>
              <w:t> 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МВД России по Санкт-Петербургу и Лени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>н</w:t>
            </w:r>
            <w:r w:rsidR="00652BA7" w:rsidRPr="00470CAF">
              <w:rPr>
                <w:rFonts w:ascii="Garamond" w:hAnsi="Garamond" w:cs="Times New Roman"/>
                <w:sz w:val="36"/>
                <w:szCs w:val="36"/>
              </w:rPr>
              <w:t xml:space="preserve">градской области, полковник полиции </w:t>
            </w:r>
          </w:p>
        </w:tc>
      </w:tr>
      <w:tr w:rsidR="00736324" w:rsidRPr="008C150A" w:rsidTr="000F25A2">
        <w:tc>
          <w:tcPr>
            <w:tcW w:w="2411" w:type="dxa"/>
          </w:tcPr>
          <w:p w:rsidR="00736324" w:rsidRPr="00470CAF" w:rsidRDefault="00736324" w:rsidP="00470CAF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sz w:val="36"/>
                <w:szCs w:val="36"/>
              </w:rPr>
              <w:lastRenderedPageBreak/>
              <w:t>15:30 – 1</w:t>
            </w:r>
            <w:r w:rsidR="00470CAF">
              <w:rPr>
                <w:rFonts w:ascii="Garamond" w:hAnsi="Garamond" w:cs="Times New Roman"/>
                <w:sz w:val="36"/>
                <w:szCs w:val="36"/>
              </w:rPr>
              <w:t>6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</w:p>
        </w:tc>
        <w:tc>
          <w:tcPr>
            <w:tcW w:w="7513" w:type="dxa"/>
          </w:tcPr>
          <w:p w:rsidR="00736324" w:rsidRPr="00470CAF" w:rsidRDefault="00470CAF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Взаимодействие сотрудников оперативного подразделения со следователем при заде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р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жании взяткополучателя с поличным: пр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о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блемы и возможные пути их решения</w:t>
            </w:r>
          </w:p>
          <w:p w:rsidR="0065397C" w:rsidRPr="00470CAF" w:rsidRDefault="00470CAF" w:rsidP="00470CAF">
            <w:pPr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 xml:space="preserve">ШАХМАТОВ Александр Владимирович </w:t>
            </w:r>
            <w:r w:rsidRPr="00FA3005">
              <w:rPr>
                <w:rFonts w:ascii="Garamond" w:hAnsi="Garamond" w:cs="Times New Roman"/>
                <w:sz w:val="36"/>
                <w:szCs w:val="36"/>
              </w:rPr>
              <w:t xml:space="preserve">– 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профессор кафедры ОРД в ОВД Санкт-Петербургского университета МВД России, З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а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служенный сотрудник ОВД Российской Фед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е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рации,</w:t>
            </w: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 xml:space="preserve"> 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доктор юридических наук, профессор</w:t>
            </w:r>
          </w:p>
          <w:p w:rsidR="00470CAF" w:rsidRPr="00470CAF" w:rsidRDefault="00470CAF" w:rsidP="00470CAF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 xml:space="preserve">РОДИЧЕВ Максим Леонидович 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– доцент кафедры ОРД в ОВД, кандидат юридических наук, подполковник полиции</w:t>
            </w:r>
          </w:p>
        </w:tc>
      </w:tr>
      <w:tr w:rsidR="00736324" w:rsidRPr="00470CAF" w:rsidTr="000F25A2">
        <w:tc>
          <w:tcPr>
            <w:tcW w:w="2411" w:type="dxa"/>
          </w:tcPr>
          <w:p w:rsidR="00736324" w:rsidRPr="00470CAF" w:rsidRDefault="00736324" w:rsidP="00470CAF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sz w:val="36"/>
                <w:szCs w:val="36"/>
              </w:rPr>
              <w:t>1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6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 – 16: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2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</w:p>
        </w:tc>
        <w:tc>
          <w:tcPr>
            <w:tcW w:w="7513" w:type="dxa"/>
          </w:tcPr>
          <w:p w:rsidR="00470CAF" w:rsidRPr="003727D7" w:rsidRDefault="00470CAF" w:rsidP="00736324">
            <w:pPr>
              <w:jc w:val="both"/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</w:pPr>
            <w:r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Взаимодействие Росфинмониторинга со следственными органами и органами, ос</w:t>
            </w:r>
            <w:r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у</w:t>
            </w:r>
            <w:r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ществляющими оперативно-разыскную де</w:t>
            </w:r>
            <w:r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я</w:t>
            </w:r>
            <w:r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тельность, в целях противодействия корру</w:t>
            </w:r>
            <w:r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п</w:t>
            </w:r>
            <w:r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>ции</w:t>
            </w:r>
            <w:r w:rsidR="00FA3005" w:rsidRPr="003727D7">
              <w:rPr>
                <w:rFonts w:ascii="Garamond" w:hAnsi="Garamond" w:cs="Times New Roman"/>
                <w:b/>
                <w:color w:val="FF0000"/>
                <w:sz w:val="36"/>
                <w:szCs w:val="36"/>
              </w:rPr>
              <w:t xml:space="preserve"> и легализации доходов, полученных преступным путем</w:t>
            </w:r>
          </w:p>
          <w:p w:rsidR="00470CAF" w:rsidRPr="00470CAF" w:rsidRDefault="00470CAF" w:rsidP="00470CAF">
            <w:pPr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СЕМЕНОВ Михаил Викторович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 xml:space="preserve"> – начальник отдела финансовых расследований Межреги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о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нального управления Федеральной службы по финансовому мониторингу по Северо-Западному федеральному округу</w:t>
            </w:r>
          </w:p>
          <w:p w:rsidR="0065397C" w:rsidRPr="00470CAF" w:rsidRDefault="0065397C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</w:p>
        </w:tc>
      </w:tr>
      <w:tr w:rsidR="00736324" w:rsidRPr="00470CAF" w:rsidTr="000F25A2">
        <w:tc>
          <w:tcPr>
            <w:tcW w:w="2411" w:type="dxa"/>
          </w:tcPr>
          <w:p w:rsidR="00736324" w:rsidRPr="00470CAF" w:rsidRDefault="00736324" w:rsidP="00470CAF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sz w:val="36"/>
                <w:szCs w:val="36"/>
              </w:rPr>
              <w:t>16: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2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 – 1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7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</w:p>
        </w:tc>
        <w:tc>
          <w:tcPr>
            <w:tcW w:w="7513" w:type="dxa"/>
          </w:tcPr>
          <w:p w:rsidR="00736324" w:rsidRPr="00470CAF" w:rsidRDefault="00736324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Дискуссия по вопросам научно-практического семинара</w:t>
            </w:r>
          </w:p>
          <w:p w:rsidR="0065397C" w:rsidRPr="00470CAF" w:rsidRDefault="0065397C" w:rsidP="00736324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</w:p>
        </w:tc>
      </w:tr>
      <w:tr w:rsidR="00736324" w:rsidRPr="00470CAF" w:rsidTr="000F25A2">
        <w:tc>
          <w:tcPr>
            <w:tcW w:w="2411" w:type="dxa"/>
          </w:tcPr>
          <w:p w:rsidR="00736324" w:rsidRPr="00470CAF" w:rsidRDefault="00736324" w:rsidP="00470CAF">
            <w:pPr>
              <w:jc w:val="center"/>
              <w:rPr>
                <w:rFonts w:ascii="Garamond" w:hAnsi="Garamond" w:cs="Times New Roman"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sz w:val="36"/>
                <w:szCs w:val="36"/>
              </w:rPr>
              <w:t>1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7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0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0 – 1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7</w:t>
            </w:r>
            <w:r w:rsidRPr="00470CAF">
              <w:rPr>
                <w:rFonts w:ascii="Garamond" w:hAnsi="Garamond" w:cs="Times New Roman"/>
                <w:sz w:val="36"/>
                <w:szCs w:val="36"/>
              </w:rPr>
              <w:t>:</w:t>
            </w:r>
            <w:r w:rsidR="00470CAF" w:rsidRPr="00470CAF">
              <w:rPr>
                <w:rFonts w:ascii="Garamond" w:hAnsi="Garamond" w:cs="Times New Roman"/>
                <w:sz w:val="36"/>
                <w:szCs w:val="36"/>
              </w:rPr>
              <w:t>15</w:t>
            </w:r>
          </w:p>
        </w:tc>
        <w:tc>
          <w:tcPr>
            <w:tcW w:w="7513" w:type="dxa"/>
          </w:tcPr>
          <w:p w:rsidR="0065397C" w:rsidRPr="00470CAF" w:rsidRDefault="00736324" w:rsidP="000F25A2">
            <w:pPr>
              <w:jc w:val="both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470CAF">
              <w:rPr>
                <w:rFonts w:ascii="Garamond" w:hAnsi="Garamond" w:cs="Times New Roman"/>
                <w:b/>
                <w:sz w:val="36"/>
                <w:szCs w:val="36"/>
              </w:rPr>
              <w:t>Подведение итогов научно-практического семинара</w:t>
            </w:r>
          </w:p>
        </w:tc>
      </w:tr>
    </w:tbl>
    <w:p w:rsidR="000F25A2" w:rsidRPr="00A50479" w:rsidRDefault="000F25A2" w:rsidP="000F25A2">
      <w:pPr>
        <w:jc w:val="center"/>
        <w:rPr>
          <w:rFonts w:ascii="Garamond" w:hAnsi="Garamond"/>
          <w:b/>
          <w:sz w:val="44"/>
          <w:szCs w:val="36"/>
        </w:rPr>
      </w:pPr>
      <w:r w:rsidRPr="00A50479">
        <w:rPr>
          <w:rFonts w:ascii="Garamond" w:hAnsi="Garamond"/>
          <w:b/>
          <w:sz w:val="44"/>
          <w:szCs w:val="36"/>
        </w:rPr>
        <w:lastRenderedPageBreak/>
        <w:t>УЧАСТНИКИ ДИСКУССИИ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4B350A">
        <w:rPr>
          <w:rFonts w:ascii="Garamond" w:hAnsi="Garamond"/>
          <w:b/>
          <w:sz w:val="36"/>
          <w:szCs w:val="36"/>
        </w:rPr>
        <w:t>АЙДЕМИРОВ Агакерим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4B350A">
        <w:rPr>
          <w:rFonts w:ascii="Garamond" w:hAnsi="Garamond"/>
          <w:b/>
          <w:sz w:val="36"/>
          <w:szCs w:val="36"/>
        </w:rPr>
        <w:t>Гаджикеримович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4B350A">
        <w:rPr>
          <w:rFonts w:ascii="Garamond" w:hAnsi="Garamond"/>
          <w:sz w:val="36"/>
          <w:szCs w:val="36"/>
        </w:rPr>
        <w:t>следователь Приморского межрайонного следственного отдела</w:t>
      </w:r>
      <w:r>
        <w:rPr>
          <w:rFonts w:ascii="Garamond" w:hAnsi="Garamond"/>
          <w:sz w:val="36"/>
          <w:szCs w:val="36"/>
        </w:rPr>
        <w:t xml:space="preserve"> </w:t>
      </w:r>
      <w:r w:rsidRPr="004B350A">
        <w:rPr>
          <w:rFonts w:ascii="Garamond" w:hAnsi="Garamond"/>
          <w:sz w:val="36"/>
          <w:szCs w:val="36"/>
        </w:rPr>
        <w:t>следственн</w:t>
      </w:r>
      <w:r w:rsidRPr="004B350A">
        <w:rPr>
          <w:rFonts w:ascii="Garamond" w:hAnsi="Garamond"/>
          <w:sz w:val="36"/>
          <w:szCs w:val="36"/>
        </w:rPr>
        <w:t>о</w:t>
      </w:r>
      <w:r w:rsidRPr="004B350A">
        <w:rPr>
          <w:rFonts w:ascii="Garamond" w:hAnsi="Garamond"/>
          <w:sz w:val="36"/>
          <w:szCs w:val="36"/>
        </w:rPr>
        <w:t>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4B350A">
        <w:rPr>
          <w:rFonts w:ascii="Garamond" w:hAnsi="Garamond"/>
          <w:sz w:val="36"/>
          <w:szCs w:val="36"/>
        </w:rPr>
        <w:t>Архангельской области и Ненецкому автономному округу</w:t>
      </w:r>
      <w:r>
        <w:rPr>
          <w:rFonts w:ascii="Garamond" w:hAnsi="Garamond"/>
          <w:sz w:val="36"/>
          <w:szCs w:val="36"/>
        </w:rPr>
        <w:t xml:space="preserve">, </w:t>
      </w:r>
      <w:r w:rsidRPr="004B350A">
        <w:rPr>
          <w:rFonts w:ascii="Garamond" w:hAnsi="Garamond"/>
          <w:sz w:val="36"/>
          <w:szCs w:val="36"/>
        </w:rPr>
        <w:t xml:space="preserve">лейтенант </w:t>
      </w:r>
      <w:bookmarkStart w:id="0" w:name="_GoBack"/>
      <w:bookmarkEnd w:id="0"/>
      <w:r w:rsidRPr="004B350A">
        <w:rPr>
          <w:rFonts w:ascii="Garamond" w:hAnsi="Garamond"/>
          <w:sz w:val="36"/>
          <w:szCs w:val="36"/>
        </w:rPr>
        <w:t>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4B350A">
        <w:rPr>
          <w:rFonts w:ascii="Garamond" w:hAnsi="Garamond"/>
          <w:b/>
          <w:sz w:val="36"/>
          <w:szCs w:val="36"/>
        </w:rPr>
        <w:t xml:space="preserve">АНТОНОВА Софья Владимировна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4B350A">
        <w:rPr>
          <w:rFonts w:ascii="Garamond" w:hAnsi="Garamond"/>
          <w:sz w:val="36"/>
          <w:szCs w:val="36"/>
        </w:rPr>
        <w:t>старший следователь следственного отдела по Московскому району</w:t>
      </w:r>
      <w:r>
        <w:rPr>
          <w:rFonts w:ascii="Garamond" w:hAnsi="Garamond"/>
          <w:sz w:val="36"/>
          <w:szCs w:val="36"/>
        </w:rPr>
        <w:t xml:space="preserve"> Главного</w:t>
      </w:r>
      <w:r w:rsidRPr="005676B8">
        <w:rPr>
          <w:rFonts w:ascii="Garamond" w:hAnsi="Garamond"/>
          <w:sz w:val="36"/>
          <w:szCs w:val="36"/>
        </w:rPr>
        <w:t xml:space="preserve"> следс</w:t>
      </w:r>
      <w:r w:rsidRPr="005676B8">
        <w:rPr>
          <w:rFonts w:ascii="Garamond" w:hAnsi="Garamond"/>
          <w:sz w:val="36"/>
          <w:szCs w:val="36"/>
        </w:rPr>
        <w:t>т</w:t>
      </w:r>
      <w:r w:rsidRPr="005676B8">
        <w:rPr>
          <w:rFonts w:ascii="Garamond" w:hAnsi="Garamond"/>
          <w:sz w:val="36"/>
          <w:szCs w:val="36"/>
        </w:rPr>
        <w:t>венного управления Следственного комитета Российской Фед</w:t>
      </w:r>
      <w:r w:rsidRPr="005676B8">
        <w:rPr>
          <w:rFonts w:ascii="Garamond" w:hAnsi="Garamond"/>
          <w:sz w:val="36"/>
          <w:szCs w:val="36"/>
        </w:rPr>
        <w:t>е</w:t>
      </w:r>
      <w:r w:rsidRPr="005676B8">
        <w:rPr>
          <w:rFonts w:ascii="Garamond" w:hAnsi="Garamond"/>
          <w:sz w:val="36"/>
          <w:szCs w:val="36"/>
        </w:rPr>
        <w:t>рации по</w:t>
      </w:r>
      <w:r>
        <w:rPr>
          <w:rFonts w:ascii="Garamond" w:hAnsi="Garamond"/>
          <w:sz w:val="36"/>
          <w:szCs w:val="36"/>
        </w:rPr>
        <w:t xml:space="preserve"> городу Санкт-Петербургу</w:t>
      </w:r>
      <w:r w:rsidRPr="005676B8">
        <w:rPr>
          <w:rFonts w:ascii="Garamond" w:hAnsi="Garamond"/>
          <w:sz w:val="36"/>
          <w:szCs w:val="36"/>
        </w:rPr>
        <w:t xml:space="preserve">, </w:t>
      </w:r>
      <w:r w:rsidRPr="004B350A">
        <w:rPr>
          <w:rFonts w:ascii="Garamond" w:hAnsi="Garamond"/>
          <w:sz w:val="36"/>
          <w:szCs w:val="36"/>
        </w:rPr>
        <w:t>старший лейтенант юст</w:t>
      </w:r>
      <w:r w:rsidRPr="004B350A">
        <w:rPr>
          <w:rFonts w:ascii="Garamond" w:hAnsi="Garamond"/>
          <w:sz w:val="36"/>
          <w:szCs w:val="36"/>
        </w:rPr>
        <w:t>и</w:t>
      </w:r>
      <w:r w:rsidRPr="004B350A">
        <w:rPr>
          <w:rFonts w:ascii="Garamond" w:hAnsi="Garamond"/>
          <w:sz w:val="36"/>
          <w:szCs w:val="36"/>
        </w:rPr>
        <w:t>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AE4B5A">
        <w:rPr>
          <w:rFonts w:ascii="Garamond" w:hAnsi="Garamond"/>
          <w:b/>
          <w:sz w:val="36"/>
          <w:szCs w:val="36"/>
        </w:rPr>
        <w:t>АРТЕЕВ Алексей Евгеньевич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–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следователь по особо ва</w:t>
      </w:r>
      <w:r w:rsidRPr="00AE4B5A">
        <w:rPr>
          <w:rFonts w:ascii="Garamond" w:hAnsi="Garamond"/>
          <w:sz w:val="36"/>
          <w:szCs w:val="36"/>
        </w:rPr>
        <w:t>ж</w:t>
      </w:r>
      <w:r w:rsidRPr="00AE4B5A">
        <w:rPr>
          <w:rFonts w:ascii="Garamond" w:hAnsi="Garamond"/>
          <w:sz w:val="36"/>
          <w:szCs w:val="36"/>
        </w:rPr>
        <w:t>ным делам отдела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следс</w:t>
      </w:r>
      <w:r w:rsidRPr="00AE4B5A">
        <w:rPr>
          <w:rFonts w:ascii="Garamond" w:hAnsi="Garamond"/>
          <w:sz w:val="36"/>
          <w:szCs w:val="36"/>
        </w:rPr>
        <w:t>т</w:t>
      </w:r>
      <w:r w:rsidRPr="00AE4B5A">
        <w:rPr>
          <w:rFonts w:ascii="Garamond" w:hAnsi="Garamond"/>
          <w:sz w:val="36"/>
          <w:szCs w:val="36"/>
        </w:rPr>
        <w:t>венного управления Следственного комитета Российской Фед</w:t>
      </w:r>
      <w:r w:rsidRPr="00AE4B5A">
        <w:rPr>
          <w:rFonts w:ascii="Garamond" w:hAnsi="Garamond"/>
          <w:sz w:val="36"/>
          <w:szCs w:val="36"/>
        </w:rPr>
        <w:t>е</w:t>
      </w:r>
      <w:r w:rsidRPr="00AE4B5A">
        <w:rPr>
          <w:rFonts w:ascii="Garamond" w:hAnsi="Garamond"/>
          <w:sz w:val="36"/>
          <w:szCs w:val="36"/>
        </w:rPr>
        <w:t>рации по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Республике Коми</w:t>
      </w:r>
      <w:r>
        <w:rPr>
          <w:rFonts w:ascii="Garamond" w:hAnsi="Garamond"/>
          <w:sz w:val="36"/>
          <w:szCs w:val="36"/>
        </w:rPr>
        <w:t xml:space="preserve">, </w:t>
      </w:r>
      <w:r w:rsidRPr="00AE4B5A">
        <w:rPr>
          <w:rFonts w:ascii="Garamond" w:hAnsi="Garamond"/>
          <w:sz w:val="36"/>
          <w:szCs w:val="36"/>
        </w:rPr>
        <w:t>майор юстиции</w:t>
      </w:r>
    </w:p>
    <w:p w:rsidR="00021E3C" w:rsidRPr="00AE4B5A" w:rsidRDefault="00021E3C" w:rsidP="00021E3C">
      <w:pPr>
        <w:spacing w:line="240" w:lineRule="auto"/>
        <w:jc w:val="both"/>
        <w:rPr>
          <w:rFonts w:ascii="Garamond" w:hAnsi="Garamond"/>
          <w:b/>
          <w:sz w:val="36"/>
          <w:szCs w:val="36"/>
        </w:rPr>
      </w:pPr>
      <w:r w:rsidRPr="00AE4B5A">
        <w:rPr>
          <w:rFonts w:ascii="Garamond" w:hAnsi="Garamond"/>
          <w:b/>
          <w:sz w:val="36"/>
          <w:szCs w:val="36"/>
        </w:rPr>
        <w:t>БАБАЯН Давид Фархадович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– руководитель Маловишерск</w:t>
      </w:r>
      <w:r w:rsidRPr="00AE4B5A">
        <w:rPr>
          <w:rFonts w:ascii="Garamond" w:hAnsi="Garamond"/>
          <w:sz w:val="36"/>
          <w:szCs w:val="36"/>
        </w:rPr>
        <w:t>о</w:t>
      </w:r>
      <w:r w:rsidRPr="00AE4B5A">
        <w:rPr>
          <w:rFonts w:ascii="Garamond" w:hAnsi="Garamond"/>
          <w:sz w:val="36"/>
          <w:szCs w:val="36"/>
        </w:rPr>
        <w:t>го межрайонного следственного отдела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следственного управл</w:t>
      </w:r>
      <w:r w:rsidRPr="00AE4B5A">
        <w:rPr>
          <w:rFonts w:ascii="Garamond" w:hAnsi="Garamond"/>
          <w:sz w:val="36"/>
          <w:szCs w:val="36"/>
        </w:rPr>
        <w:t>е</w:t>
      </w:r>
      <w:r w:rsidRPr="00AE4B5A">
        <w:rPr>
          <w:rFonts w:ascii="Garamond" w:hAnsi="Garamond"/>
          <w:sz w:val="36"/>
          <w:szCs w:val="36"/>
        </w:rPr>
        <w:t>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Новг</w:t>
      </w:r>
      <w:r w:rsidRPr="00AE4B5A">
        <w:rPr>
          <w:rFonts w:ascii="Garamond" w:hAnsi="Garamond"/>
          <w:sz w:val="36"/>
          <w:szCs w:val="36"/>
        </w:rPr>
        <w:t>о</w:t>
      </w:r>
      <w:r w:rsidRPr="00AE4B5A">
        <w:rPr>
          <w:rFonts w:ascii="Garamond" w:hAnsi="Garamond"/>
          <w:sz w:val="36"/>
          <w:szCs w:val="36"/>
        </w:rPr>
        <w:t>родской обл</w:t>
      </w:r>
      <w:r>
        <w:rPr>
          <w:rFonts w:ascii="Garamond" w:hAnsi="Garamond"/>
          <w:sz w:val="36"/>
          <w:szCs w:val="36"/>
        </w:rPr>
        <w:t xml:space="preserve">асти, </w:t>
      </w:r>
      <w:r w:rsidRPr="00AE4B5A">
        <w:rPr>
          <w:rFonts w:ascii="Garamond" w:hAnsi="Garamond"/>
          <w:sz w:val="36"/>
          <w:szCs w:val="36"/>
        </w:rPr>
        <w:t>майор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4B350A">
        <w:rPr>
          <w:rFonts w:ascii="Garamond" w:hAnsi="Garamond"/>
          <w:b/>
          <w:sz w:val="36"/>
          <w:szCs w:val="36"/>
        </w:rPr>
        <w:t xml:space="preserve">БОГДАНОВА Елена Владимировна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4B350A">
        <w:rPr>
          <w:rFonts w:ascii="Garamond" w:hAnsi="Garamond"/>
          <w:sz w:val="36"/>
          <w:szCs w:val="36"/>
        </w:rPr>
        <w:t>старший следователь следственного отдела по городу Великий Новгород</w:t>
      </w:r>
      <w:r>
        <w:rPr>
          <w:rFonts w:ascii="Garamond" w:hAnsi="Garamond"/>
          <w:sz w:val="36"/>
          <w:szCs w:val="36"/>
        </w:rPr>
        <w:t xml:space="preserve"> следстве</w:t>
      </w:r>
      <w:r>
        <w:rPr>
          <w:rFonts w:ascii="Garamond" w:hAnsi="Garamond"/>
          <w:sz w:val="36"/>
          <w:szCs w:val="36"/>
        </w:rPr>
        <w:t>н</w:t>
      </w:r>
      <w:r>
        <w:rPr>
          <w:rFonts w:ascii="Garamond" w:hAnsi="Garamond"/>
          <w:sz w:val="36"/>
          <w:szCs w:val="36"/>
        </w:rPr>
        <w:t xml:space="preserve">ного управления </w:t>
      </w:r>
      <w:r w:rsidRPr="0018230A">
        <w:rPr>
          <w:rFonts w:ascii="Garamond" w:hAnsi="Garamond"/>
          <w:sz w:val="36"/>
          <w:szCs w:val="36"/>
        </w:rPr>
        <w:t>Следственного комитета Российской Федер</w:t>
      </w:r>
      <w:r w:rsidRPr="0018230A">
        <w:rPr>
          <w:rFonts w:ascii="Garamond" w:hAnsi="Garamond"/>
          <w:sz w:val="36"/>
          <w:szCs w:val="36"/>
        </w:rPr>
        <w:t>а</w:t>
      </w:r>
      <w:r w:rsidRPr="0018230A">
        <w:rPr>
          <w:rFonts w:ascii="Garamond" w:hAnsi="Garamond"/>
          <w:sz w:val="36"/>
          <w:szCs w:val="36"/>
        </w:rPr>
        <w:t>ции по</w:t>
      </w:r>
      <w:r>
        <w:rPr>
          <w:rFonts w:ascii="Garamond" w:hAnsi="Garamond"/>
          <w:sz w:val="36"/>
          <w:szCs w:val="36"/>
        </w:rPr>
        <w:t xml:space="preserve"> Новгородской области, майор</w:t>
      </w:r>
      <w:r w:rsidRPr="005676B8">
        <w:rPr>
          <w:rFonts w:ascii="Garamond" w:hAnsi="Garamond"/>
          <w:sz w:val="36"/>
          <w:szCs w:val="36"/>
        </w:rPr>
        <w:t xml:space="preserve">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04DD">
        <w:rPr>
          <w:rFonts w:ascii="Garamond" w:hAnsi="Garamond"/>
          <w:b/>
          <w:sz w:val="36"/>
          <w:szCs w:val="36"/>
        </w:rPr>
        <w:t>БУРЫКО Александр Васильевич</w:t>
      </w:r>
      <w:r>
        <w:rPr>
          <w:rFonts w:ascii="Garamond" w:hAnsi="Garamond"/>
          <w:sz w:val="36"/>
          <w:szCs w:val="36"/>
        </w:rPr>
        <w:t xml:space="preserve"> – </w:t>
      </w:r>
      <w:r w:rsidRPr="009704DD">
        <w:rPr>
          <w:rFonts w:ascii="Garamond" w:hAnsi="Garamond"/>
          <w:sz w:val="36"/>
          <w:szCs w:val="36"/>
        </w:rPr>
        <w:t xml:space="preserve">старший преподаватель кафедры </w:t>
      </w:r>
      <w:r>
        <w:rPr>
          <w:rFonts w:ascii="Garamond" w:hAnsi="Garamond"/>
          <w:sz w:val="36"/>
          <w:szCs w:val="36"/>
        </w:rPr>
        <w:t>управления и организации следственной деятельности института повышения квалификации Санкт-Петербургской ак</w:t>
      </w:r>
      <w:r>
        <w:rPr>
          <w:rFonts w:ascii="Garamond" w:hAnsi="Garamond"/>
          <w:sz w:val="36"/>
          <w:szCs w:val="36"/>
        </w:rPr>
        <w:t>а</w:t>
      </w:r>
      <w:r>
        <w:rPr>
          <w:rFonts w:ascii="Garamond" w:hAnsi="Garamond"/>
          <w:sz w:val="36"/>
          <w:szCs w:val="36"/>
        </w:rPr>
        <w:t>демии Следственного комитета, полковник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AE4B5A">
        <w:rPr>
          <w:rFonts w:ascii="Garamond" w:hAnsi="Garamond"/>
          <w:b/>
          <w:sz w:val="36"/>
          <w:szCs w:val="36"/>
        </w:rPr>
        <w:t>БУШУЕВ Денис Валерьевич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–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заместитель руководителя о</w:t>
      </w:r>
      <w:r w:rsidRPr="00AE4B5A">
        <w:rPr>
          <w:rFonts w:ascii="Garamond" w:hAnsi="Garamond"/>
          <w:sz w:val="36"/>
          <w:szCs w:val="36"/>
        </w:rPr>
        <w:t>т</w:t>
      </w:r>
      <w:r w:rsidRPr="00AE4B5A">
        <w:rPr>
          <w:rFonts w:ascii="Garamond" w:hAnsi="Garamond"/>
          <w:sz w:val="36"/>
          <w:szCs w:val="36"/>
        </w:rPr>
        <w:t>дела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следственного упра</w:t>
      </w:r>
      <w:r w:rsidRPr="00AE4B5A">
        <w:rPr>
          <w:rFonts w:ascii="Garamond" w:hAnsi="Garamond"/>
          <w:sz w:val="36"/>
          <w:szCs w:val="36"/>
        </w:rPr>
        <w:t>в</w:t>
      </w:r>
      <w:r w:rsidRPr="00AE4B5A">
        <w:rPr>
          <w:rFonts w:ascii="Garamond" w:hAnsi="Garamond"/>
          <w:sz w:val="36"/>
          <w:szCs w:val="36"/>
        </w:rPr>
        <w:lastRenderedPageBreak/>
        <w:t>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К</w:t>
      </w:r>
      <w:r w:rsidRPr="00AE4B5A">
        <w:rPr>
          <w:rFonts w:ascii="Garamond" w:hAnsi="Garamond"/>
          <w:sz w:val="36"/>
          <w:szCs w:val="36"/>
        </w:rPr>
        <w:t>а</w:t>
      </w:r>
      <w:r w:rsidRPr="00AE4B5A">
        <w:rPr>
          <w:rFonts w:ascii="Garamond" w:hAnsi="Garamond"/>
          <w:sz w:val="36"/>
          <w:szCs w:val="36"/>
        </w:rPr>
        <w:t>лининградской области</w:t>
      </w:r>
      <w:r>
        <w:rPr>
          <w:rFonts w:ascii="Garamond" w:hAnsi="Garamond"/>
          <w:sz w:val="36"/>
          <w:szCs w:val="36"/>
        </w:rPr>
        <w:t xml:space="preserve">, </w:t>
      </w:r>
      <w:r w:rsidRPr="00AE4B5A">
        <w:rPr>
          <w:rFonts w:ascii="Garamond" w:hAnsi="Garamond"/>
          <w:sz w:val="36"/>
          <w:szCs w:val="36"/>
        </w:rPr>
        <w:t>подполковник юстиции</w:t>
      </w:r>
    </w:p>
    <w:p w:rsidR="00741F5A" w:rsidRDefault="00741F5A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741F5A">
        <w:rPr>
          <w:rFonts w:ascii="Garamond" w:hAnsi="Garamond"/>
          <w:b/>
          <w:sz w:val="36"/>
          <w:szCs w:val="36"/>
        </w:rPr>
        <w:t xml:space="preserve">ВЕЛИЧКИН Яков Сергеевич </w:t>
      </w:r>
      <w:r w:rsidRPr="00741F5A">
        <w:rPr>
          <w:rFonts w:ascii="Garamond" w:hAnsi="Garamond"/>
          <w:sz w:val="36"/>
          <w:szCs w:val="36"/>
        </w:rPr>
        <w:t>– начальник кафедры в/ч</w:t>
      </w:r>
      <w:r>
        <w:rPr>
          <w:rFonts w:ascii="Garamond" w:hAnsi="Garamond"/>
          <w:sz w:val="36"/>
          <w:szCs w:val="36"/>
        </w:rPr>
        <w:t> </w:t>
      </w:r>
      <w:r w:rsidRPr="00741F5A">
        <w:rPr>
          <w:rFonts w:ascii="Garamond" w:hAnsi="Garamond"/>
          <w:sz w:val="36"/>
          <w:szCs w:val="36"/>
        </w:rPr>
        <w:t xml:space="preserve">44014, </w:t>
      </w:r>
      <w:r>
        <w:rPr>
          <w:rFonts w:ascii="Garamond" w:hAnsi="Garamond"/>
          <w:sz w:val="36"/>
          <w:szCs w:val="36"/>
        </w:rPr>
        <w:t>кандидат юридических наук,</w:t>
      </w:r>
      <w:r w:rsidRPr="00741F5A">
        <w:rPr>
          <w:rFonts w:ascii="Garamond" w:hAnsi="Garamond"/>
          <w:sz w:val="36"/>
          <w:szCs w:val="36"/>
        </w:rPr>
        <w:t xml:space="preserve"> полковник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18230A">
        <w:rPr>
          <w:rFonts w:ascii="Garamond" w:hAnsi="Garamond"/>
          <w:b/>
          <w:sz w:val="36"/>
          <w:szCs w:val="36"/>
        </w:rPr>
        <w:t>ГАБАЕВ Антон Тамазович</w:t>
      </w: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18230A">
        <w:rPr>
          <w:rFonts w:ascii="Garamond" w:hAnsi="Garamond"/>
          <w:sz w:val="36"/>
          <w:szCs w:val="36"/>
        </w:rPr>
        <w:t>старший следователь второго отдела по расследованию особо важных дел (о преступлениях против государственной власти и в сфере экономики)</w:t>
      </w:r>
      <w:r>
        <w:rPr>
          <w:rFonts w:ascii="Garamond" w:hAnsi="Garamond"/>
          <w:sz w:val="36"/>
          <w:szCs w:val="36"/>
        </w:rPr>
        <w:t xml:space="preserve"> </w:t>
      </w:r>
      <w:r w:rsidRPr="0018230A">
        <w:rPr>
          <w:rFonts w:ascii="Garamond" w:hAnsi="Garamond"/>
          <w:sz w:val="36"/>
          <w:szCs w:val="36"/>
        </w:rPr>
        <w:t>следс</w:t>
      </w:r>
      <w:r w:rsidRPr="0018230A">
        <w:rPr>
          <w:rFonts w:ascii="Garamond" w:hAnsi="Garamond"/>
          <w:sz w:val="36"/>
          <w:szCs w:val="36"/>
        </w:rPr>
        <w:t>т</w:t>
      </w:r>
      <w:r w:rsidRPr="0018230A">
        <w:rPr>
          <w:rFonts w:ascii="Garamond" w:hAnsi="Garamond"/>
          <w:sz w:val="36"/>
          <w:szCs w:val="36"/>
        </w:rPr>
        <w:t>венного управления Следственного комитета Российской Фед</w:t>
      </w:r>
      <w:r w:rsidRPr="0018230A">
        <w:rPr>
          <w:rFonts w:ascii="Garamond" w:hAnsi="Garamond"/>
          <w:sz w:val="36"/>
          <w:szCs w:val="36"/>
        </w:rPr>
        <w:t>е</w:t>
      </w:r>
      <w:r w:rsidRPr="0018230A">
        <w:rPr>
          <w:rFonts w:ascii="Garamond" w:hAnsi="Garamond"/>
          <w:sz w:val="36"/>
          <w:szCs w:val="36"/>
        </w:rPr>
        <w:t>рации по</w:t>
      </w:r>
      <w:r>
        <w:rPr>
          <w:rFonts w:ascii="Garamond" w:hAnsi="Garamond"/>
          <w:sz w:val="36"/>
          <w:szCs w:val="36"/>
        </w:rPr>
        <w:t xml:space="preserve"> </w:t>
      </w:r>
      <w:r w:rsidRPr="0018230A">
        <w:rPr>
          <w:rFonts w:ascii="Garamond" w:hAnsi="Garamond"/>
          <w:sz w:val="36"/>
          <w:szCs w:val="36"/>
        </w:rPr>
        <w:t>Вологодской области</w:t>
      </w:r>
      <w:r>
        <w:rPr>
          <w:rFonts w:ascii="Garamond" w:hAnsi="Garamond"/>
          <w:sz w:val="36"/>
          <w:szCs w:val="36"/>
        </w:rPr>
        <w:t xml:space="preserve">, </w:t>
      </w:r>
      <w:r w:rsidRPr="0018230A">
        <w:rPr>
          <w:rFonts w:ascii="Garamond" w:hAnsi="Garamond"/>
          <w:sz w:val="36"/>
          <w:szCs w:val="36"/>
        </w:rPr>
        <w:t>лейтенант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AE4B5A">
        <w:rPr>
          <w:rFonts w:ascii="Garamond" w:hAnsi="Garamond"/>
          <w:b/>
          <w:sz w:val="36"/>
          <w:szCs w:val="36"/>
        </w:rPr>
        <w:t>ГЕРАСИМОВ Артём Владимирович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–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следователь по особо важным делам отдела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г</w:t>
      </w:r>
      <w:r>
        <w:rPr>
          <w:rFonts w:ascii="Garamond" w:hAnsi="Garamond"/>
          <w:sz w:val="36"/>
          <w:szCs w:val="36"/>
        </w:rPr>
        <w:t>ороду</w:t>
      </w:r>
      <w:r w:rsidRPr="00AE4B5A">
        <w:rPr>
          <w:rFonts w:ascii="Garamond" w:hAnsi="Garamond"/>
          <w:sz w:val="36"/>
          <w:szCs w:val="36"/>
        </w:rPr>
        <w:t xml:space="preserve"> Севастополь</w:t>
      </w:r>
      <w:r>
        <w:rPr>
          <w:rFonts w:ascii="Garamond" w:hAnsi="Garamond"/>
          <w:sz w:val="36"/>
          <w:szCs w:val="36"/>
        </w:rPr>
        <w:t xml:space="preserve">, </w:t>
      </w:r>
      <w:r w:rsidRPr="00AE4B5A">
        <w:rPr>
          <w:rFonts w:ascii="Garamond" w:hAnsi="Garamond"/>
          <w:sz w:val="36"/>
          <w:szCs w:val="36"/>
        </w:rPr>
        <w:t>майор юстиции</w:t>
      </w:r>
    </w:p>
    <w:p w:rsidR="005B41CB" w:rsidRDefault="005B41CB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B41CB">
        <w:rPr>
          <w:rFonts w:ascii="Garamond" w:hAnsi="Garamond"/>
          <w:b/>
          <w:sz w:val="36"/>
          <w:szCs w:val="36"/>
        </w:rPr>
        <w:t>ГЕРШЕВСКИЙ Юрий Реджинальдович</w:t>
      </w:r>
      <w:r>
        <w:rPr>
          <w:rFonts w:ascii="Garamond" w:hAnsi="Garamond"/>
          <w:sz w:val="36"/>
          <w:szCs w:val="36"/>
        </w:rPr>
        <w:t xml:space="preserve"> – судья по уголо</w:t>
      </w:r>
      <w:r>
        <w:rPr>
          <w:rFonts w:ascii="Garamond" w:hAnsi="Garamond"/>
          <w:sz w:val="36"/>
          <w:szCs w:val="36"/>
        </w:rPr>
        <w:t>в</w:t>
      </w:r>
      <w:r>
        <w:rPr>
          <w:rFonts w:ascii="Garamond" w:hAnsi="Garamond"/>
          <w:sz w:val="36"/>
          <w:szCs w:val="36"/>
        </w:rPr>
        <w:t>ным делам Василеостровского городского суда г. Санкт-Петербурга</w:t>
      </w:r>
    </w:p>
    <w:p w:rsidR="00021E3C" w:rsidRPr="00344EB3" w:rsidRDefault="00021E3C" w:rsidP="00021E3C">
      <w:pPr>
        <w:spacing w:line="240" w:lineRule="auto"/>
        <w:jc w:val="both"/>
        <w:rPr>
          <w:rFonts w:ascii="Garamond" w:hAnsi="Garamond"/>
          <w:i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ГЛУШКОВ Максим Рудольфович</w:t>
      </w:r>
      <w:r>
        <w:rPr>
          <w:rFonts w:ascii="Garamond" w:hAnsi="Garamond"/>
          <w:sz w:val="36"/>
          <w:szCs w:val="36"/>
        </w:rPr>
        <w:t> – </w:t>
      </w:r>
      <w:r w:rsidRPr="00344EB3">
        <w:rPr>
          <w:rFonts w:ascii="Garamond" w:hAnsi="Garamond"/>
          <w:sz w:val="36"/>
          <w:szCs w:val="36"/>
        </w:rPr>
        <w:t>заведующий кафедрой криминалистики Санкт-Петербургской академии Следственного комитета, 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AE4B5A">
        <w:rPr>
          <w:rFonts w:ascii="Garamond" w:hAnsi="Garamond"/>
          <w:b/>
          <w:sz w:val="36"/>
          <w:szCs w:val="36"/>
        </w:rPr>
        <w:t>ГОТЧИЕВ Артем Евгеньевич</w:t>
      </w:r>
      <w:r w:rsidRPr="00AE4B5A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AE4B5A">
        <w:rPr>
          <w:rFonts w:ascii="Garamond" w:hAnsi="Garamond"/>
          <w:sz w:val="36"/>
          <w:szCs w:val="36"/>
        </w:rPr>
        <w:t>руководитель второго отдела по расследованию особо важных дел (о преступлениях против государственной власти и в сфере экономики)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Республике Карелия</w:t>
      </w:r>
      <w:r>
        <w:rPr>
          <w:rFonts w:ascii="Garamond" w:hAnsi="Garamond"/>
          <w:sz w:val="36"/>
          <w:szCs w:val="36"/>
        </w:rPr>
        <w:t xml:space="preserve">, </w:t>
      </w:r>
      <w:r w:rsidRPr="000B64A3">
        <w:rPr>
          <w:rFonts w:ascii="Garamond" w:hAnsi="Garamond"/>
          <w:sz w:val="36"/>
          <w:szCs w:val="36"/>
        </w:rPr>
        <w:t>подполковник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18230A">
        <w:rPr>
          <w:rFonts w:ascii="Garamond" w:hAnsi="Garamond"/>
          <w:b/>
          <w:sz w:val="36"/>
          <w:szCs w:val="36"/>
        </w:rPr>
        <w:t xml:space="preserve">ГУДЗЬ Артём Егорович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18230A">
        <w:rPr>
          <w:rFonts w:ascii="Garamond" w:hAnsi="Garamond"/>
          <w:sz w:val="36"/>
          <w:szCs w:val="36"/>
        </w:rPr>
        <w:t>следователь следственного отдела по Прилузскому району</w:t>
      </w:r>
      <w:r w:rsidRPr="005676B8">
        <w:rPr>
          <w:rFonts w:ascii="Garamond" w:hAnsi="Garamond"/>
          <w:sz w:val="36"/>
          <w:szCs w:val="36"/>
        </w:rPr>
        <w:t xml:space="preserve"> следственного управления Следстве</w:t>
      </w:r>
      <w:r w:rsidRPr="005676B8">
        <w:rPr>
          <w:rFonts w:ascii="Garamond" w:hAnsi="Garamond"/>
          <w:sz w:val="36"/>
          <w:szCs w:val="36"/>
        </w:rPr>
        <w:t>н</w:t>
      </w:r>
      <w:r w:rsidRPr="005676B8">
        <w:rPr>
          <w:rFonts w:ascii="Garamond" w:hAnsi="Garamond"/>
          <w:sz w:val="36"/>
          <w:szCs w:val="36"/>
        </w:rPr>
        <w:t xml:space="preserve">ного комитета Российской Федерации по </w:t>
      </w:r>
      <w:r w:rsidRPr="0018230A">
        <w:rPr>
          <w:rFonts w:ascii="Garamond" w:hAnsi="Garamond"/>
          <w:sz w:val="36"/>
          <w:szCs w:val="36"/>
        </w:rPr>
        <w:t>Республике Коми</w:t>
      </w:r>
      <w:r w:rsidRPr="005676B8">
        <w:rPr>
          <w:rFonts w:ascii="Garamond" w:hAnsi="Garamond"/>
          <w:sz w:val="36"/>
          <w:szCs w:val="36"/>
        </w:rPr>
        <w:t>, лейтенант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ГУЩИН Максим Викторович </w:t>
      </w:r>
      <w:r w:rsidRPr="000B64A3">
        <w:rPr>
          <w:rFonts w:ascii="Garamond" w:hAnsi="Garamond"/>
          <w:sz w:val="36"/>
          <w:szCs w:val="36"/>
        </w:rPr>
        <w:t>–</w:t>
      </w:r>
      <w:r>
        <w:rPr>
          <w:rFonts w:ascii="Garamond" w:hAnsi="Garamond"/>
          <w:sz w:val="36"/>
          <w:szCs w:val="36"/>
        </w:rPr>
        <w:t xml:space="preserve"> </w:t>
      </w:r>
      <w:r w:rsidRPr="0018230A">
        <w:rPr>
          <w:rFonts w:ascii="Garamond" w:hAnsi="Garamond"/>
          <w:sz w:val="36"/>
          <w:szCs w:val="36"/>
        </w:rPr>
        <w:t>следователь следственного отдела по Петродворцовому району</w:t>
      </w:r>
      <w:r>
        <w:rPr>
          <w:rFonts w:ascii="Garamond" w:hAnsi="Garamond"/>
          <w:sz w:val="36"/>
          <w:szCs w:val="36"/>
        </w:rPr>
        <w:t xml:space="preserve"> </w:t>
      </w:r>
      <w:r w:rsidRPr="0018230A">
        <w:rPr>
          <w:rFonts w:ascii="Garamond" w:hAnsi="Garamond"/>
          <w:sz w:val="36"/>
          <w:szCs w:val="36"/>
        </w:rPr>
        <w:t>Главного следственного управления Следственного комитета Российской Федерации по городу Санкт-Петербургу, лейтенант юстиции</w:t>
      </w:r>
    </w:p>
    <w:p w:rsidR="00021E3C" w:rsidRPr="00C33551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ЕМЕЛЬЯНОВА Елена Владимировна</w:t>
      </w:r>
      <w:r>
        <w:rPr>
          <w:rFonts w:ascii="Garamond" w:hAnsi="Garamond"/>
          <w:sz w:val="36"/>
          <w:szCs w:val="36"/>
        </w:rPr>
        <w:t> –</w:t>
      </w:r>
      <w:r w:rsidRPr="00C33551">
        <w:rPr>
          <w:rFonts w:ascii="Garamond" w:hAnsi="Garamond"/>
          <w:sz w:val="36"/>
          <w:szCs w:val="36"/>
        </w:rPr>
        <w:t xml:space="preserve"> </w:t>
      </w:r>
      <w:r w:rsidRPr="009704DD">
        <w:rPr>
          <w:rFonts w:ascii="Garamond" w:hAnsi="Garamond"/>
          <w:sz w:val="36"/>
          <w:szCs w:val="36"/>
        </w:rPr>
        <w:t>декан факультета подготовки научно-педагогических кадров</w:t>
      </w:r>
      <w:r w:rsidRPr="00C33551">
        <w:rPr>
          <w:rFonts w:ascii="Garamond" w:hAnsi="Garamond"/>
          <w:sz w:val="36"/>
          <w:szCs w:val="36"/>
        </w:rPr>
        <w:t xml:space="preserve"> Санкт-Петербургской академии Следственного комитета, член-корреспондент Петровской академии наук и искусств, доктор юридических наук, доцент, 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0B64A3">
        <w:rPr>
          <w:rFonts w:ascii="Garamond" w:hAnsi="Garamond"/>
          <w:b/>
          <w:sz w:val="36"/>
          <w:szCs w:val="36"/>
        </w:rPr>
        <w:t>ЖЕГЛОВ Артем Валентинович</w:t>
      </w:r>
      <w:r w:rsidRPr="000B64A3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руководитель отдела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Ленингра</w:t>
      </w:r>
      <w:r w:rsidRPr="000B64A3">
        <w:rPr>
          <w:rFonts w:ascii="Garamond" w:hAnsi="Garamond"/>
          <w:sz w:val="36"/>
          <w:szCs w:val="36"/>
        </w:rPr>
        <w:t>д</w:t>
      </w:r>
      <w:r w:rsidRPr="000B64A3">
        <w:rPr>
          <w:rFonts w:ascii="Garamond" w:hAnsi="Garamond"/>
          <w:sz w:val="36"/>
          <w:szCs w:val="36"/>
        </w:rPr>
        <w:t>ской области</w:t>
      </w:r>
      <w:r>
        <w:rPr>
          <w:rFonts w:ascii="Garamond" w:hAnsi="Garamond"/>
          <w:sz w:val="36"/>
          <w:szCs w:val="36"/>
        </w:rPr>
        <w:t xml:space="preserve">, </w:t>
      </w:r>
      <w:r w:rsidRPr="000B64A3">
        <w:rPr>
          <w:rFonts w:ascii="Garamond" w:hAnsi="Garamond"/>
          <w:sz w:val="36"/>
          <w:szCs w:val="36"/>
        </w:rPr>
        <w:t>подполковник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0B64A3">
        <w:rPr>
          <w:rFonts w:ascii="Garamond" w:hAnsi="Garamond"/>
          <w:b/>
          <w:sz w:val="36"/>
          <w:szCs w:val="36"/>
        </w:rPr>
        <w:t>ЗАДВОРНЫЙ Алексей Васильевич</w:t>
      </w:r>
      <w:r w:rsidRPr="000B64A3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следователь-криминалист отдела криминалистики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Архангел</w:t>
      </w:r>
      <w:r w:rsidRPr="000B64A3">
        <w:rPr>
          <w:rFonts w:ascii="Garamond" w:hAnsi="Garamond"/>
          <w:sz w:val="36"/>
          <w:szCs w:val="36"/>
        </w:rPr>
        <w:t>ь</w:t>
      </w:r>
      <w:r w:rsidRPr="000B64A3">
        <w:rPr>
          <w:rFonts w:ascii="Garamond" w:hAnsi="Garamond"/>
          <w:sz w:val="36"/>
          <w:szCs w:val="36"/>
        </w:rPr>
        <w:t>ской области и Ненецкому автономному округу</w:t>
      </w:r>
      <w:r>
        <w:rPr>
          <w:rFonts w:ascii="Garamond" w:hAnsi="Garamond"/>
          <w:sz w:val="36"/>
          <w:szCs w:val="36"/>
        </w:rPr>
        <w:t xml:space="preserve">, </w:t>
      </w:r>
      <w:r w:rsidRPr="000B64A3">
        <w:rPr>
          <w:rFonts w:ascii="Garamond" w:hAnsi="Garamond"/>
          <w:sz w:val="36"/>
          <w:szCs w:val="36"/>
        </w:rPr>
        <w:t>подполковник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0B64A3">
        <w:rPr>
          <w:rFonts w:ascii="Garamond" w:hAnsi="Garamond"/>
          <w:b/>
          <w:sz w:val="36"/>
          <w:szCs w:val="36"/>
        </w:rPr>
        <w:t>ЗУЗАНОВ Валерий Владимирович</w:t>
      </w:r>
      <w:r w:rsidRPr="000B64A3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старший инспектор о</w:t>
      </w:r>
      <w:r w:rsidRPr="000B64A3">
        <w:rPr>
          <w:rFonts w:ascii="Garamond" w:hAnsi="Garamond"/>
          <w:sz w:val="36"/>
          <w:szCs w:val="36"/>
        </w:rPr>
        <w:t>т</w:t>
      </w:r>
      <w:r w:rsidRPr="000B64A3">
        <w:rPr>
          <w:rFonts w:ascii="Garamond" w:hAnsi="Garamond"/>
          <w:sz w:val="36"/>
          <w:szCs w:val="36"/>
        </w:rPr>
        <w:t>дела процессуального контроля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Мурма</w:t>
      </w:r>
      <w:r w:rsidRPr="000B64A3">
        <w:rPr>
          <w:rFonts w:ascii="Garamond" w:hAnsi="Garamond"/>
          <w:sz w:val="36"/>
          <w:szCs w:val="36"/>
        </w:rPr>
        <w:t>н</w:t>
      </w:r>
      <w:r w:rsidRPr="000B64A3">
        <w:rPr>
          <w:rFonts w:ascii="Garamond" w:hAnsi="Garamond"/>
          <w:sz w:val="36"/>
          <w:szCs w:val="36"/>
        </w:rPr>
        <w:t>ской области</w:t>
      </w:r>
      <w:r>
        <w:rPr>
          <w:rFonts w:ascii="Garamond" w:hAnsi="Garamond"/>
          <w:sz w:val="36"/>
          <w:szCs w:val="36"/>
        </w:rPr>
        <w:t xml:space="preserve">, </w:t>
      </w:r>
      <w:r w:rsidRPr="000B64A3">
        <w:rPr>
          <w:rFonts w:ascii="Garamond" w:hAnsi="Garamond"/>
          <w:sz w:val="36"/>
          <w:szCs w:val="36"/>
        </w:rPr>
        <w:t>майор юстиции</w:t>
      </w:r>
    </w:p>
    <w:p w:rsidR="00741F5A" w:rsidRPr="00741F5A" w:rsidRDefault="00741F5A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741F5A">
        <w:rPr>
          <w:rFonts w:ascii="Garamond" w:hAnsi="Garamond"/>
          <w:b/>
          <w:sz w:val="36"/>
          <w:szCs w:val="36"/>
        </w:rPr>
        <w:t>ИВАНОВ Андрей Николаевич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741F5A">
        <w:rPr>
          <w:rFonts w:ascii="Garamond" w:hAnsi="Garamond"/>
          <w:sz w:val="36"/>
          <w:szCs w:val="36"/>
        </w:rPr>
        <w:t>– начальник кафедры в/ч 44014, кандидат военных наук, капитан 1 ранга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18230A">
        <w:rPr>
          <w:rFonts w:ascii="Garamond" w:hAnsi="Garamond"/>
          <w:b/>
          <w:sz w:val="36"/>
          <w:szCs w:val="36"/>
        </w:rPr>
        <w:t>КАБАК Алексей Олегович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18230A">
        <w:rPr>
          <w:rFonts w:ascii="Garamond" w:hAnsi="Garamond"/>
          <w:sz w:val="36"/>
          <w:szCs w:val="36"/>
        </w:rPr>
        <w:t>заместитель руководителя сле</w:t>
      </w:r>
      <w:r w:rsidRPr="0018230A">
        <w:rPr>
          <w:rFonts w:ascii="Garamond" w:hAnsi="Garamond"/>
          <w:sz w:val="36"/>
          <w:szCs w:val="36"/>
        </w:rPr>
        <w:t>д</w:t>
      </w:r>
      <w:r w:rsidRPr="0018230A">
        <w:rPr>
          <w:rFonts w:ascii="Garamond" w:hAnsi="Garamond"/>
          <w:sz w:val="36"/>
          <w:szCs w:val="36"/>
        </w:rPr>
        <w:t xml:space="preserve">ственного отдела по городу Костомукша </w:t>
      </w:r>
      <w:r w:rsidRPr="005676B8">
        <w:rPr>
          <w:rFonts w:ascii="Garamond" w:hAnsi="Garamond"/>
          <w:sz w:val="36"/>
          <w:szCs w:val="36"/>
        </w:rPr>
        <w:t>следственного упра</w:t>
      </w:r>
      <w:r w:rsidRPr="005676B8">
        <w:rPr>
          <w:rFonts w:ascii="Garamond" w:hAnsi="Garamond"/>
          <w:sz w:val="36"/>
          <w:szCs w:val="36"/>
        </w:rPr>
        <w:t>в</w:t>
      </w:r>
      <w:r w:rsidRPr="005676B8">
        <w:rPr>
          <w:rFonts w:ascii="Garamond" w:hAnsi="Garamond"/>
          <w:sz w:val="36"/>
          <w:szCs w:val="36"/>
        </w:rPr>
        <w:t xml:space="preserve">ления Следственного комитета Российской Федерации по </w:t>
      </w:r>
      <w:r w:rsidRPr="0018230A">
        <w:rPr>
          <w:rFonts w:ascii="Garamond" w:hAnsi="Garamond"/>
          <w:sz w:val="36"/>
          <w:szCs w:val="36"/>
        </w:rPr>
        <w:t>Ре</w:t>
      </w:r>
      <w:r w:rsidRPr="0018230A">
        <w:rPr>
          <w:rFonts w:ascii="Garamond" w:hAnsi="Garamond"/>
          <w:sz w:val="36"/>
          <w:szCs w:val="36"/>
        </w:rPr>
        <w:t>с</w:t>
      </w:r>
      <w:r w:rsidRPr="0018230A">
        <w:rPr>
          <w:rFonts w:ascii="Garamond" w:hAnsi="Garamond"/>
          <w:sz w:val="36"/>
          <w:szCs w:val="36"/>
        </w:rPr>
        <w:t>публике Карелия</w:t>
      </w:r>
      <w:r w:rsidRPr="005676B8">
        <w:rPr>
          <w:rFonts w:ascii="Garamond" w:hAnsi="Garamond"/>
          <w:sz w:val="36"/>
          <w:szCs w:val="36"/>
        </w:rPr>
        <w:t>, подполковник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18230A">
        <w:rPr>
          <w:rFonts w:ascii="Garamond" w:hAnsi="Garamond"/>
          <w:b/>
          <w:sz w:val="36"/>
          <w:szCs w:val="36"/>
        </w:rPr>
        <w:t xml:space="preserve">КАМИНСКИЙ Никита Андреевич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18230A">
        <w:rPr>
          <w:rFonts w:ascii="Garamond" w:hAnsi="Garamond"/>
          <w:sz w:val="36"/>
          <w:szCs w:val="36"/>
        </w:rPr>
        <w:t xml:space="preserve">старший следователь следственного отдела по городу Мурманск </w:t>
      </w:r>
      <w:r w:rsidRPr="005676B8">
        <w:rPr>
          <w:rFonts w:ascii="Garamond" w:hAnsi="Garamond"/>
          <w:sz w:val="36"/>
          <w:szCs w:val="36"/>
        </w:rPr>
        <w:t xml:space="preserve">следственного </w:t>
      </w:r>
      <w:r w:rsidRPr="005676B8">
        <w:rPr>
          <w:rFonts w:ascii="Garamond" w:hAnsi="Garamond"/>
          <w:sz w:val="36"/>
          <w:szCs w:val="36"/>
        </w:rPr>
        <w:lastRenderedPageBreak/>
        <w:t xml:space="preserve">управления Следственного комитета Российской Федерации по </w:t>
      </w:r>
      <w:r w:rsidRPr="0018230A">
        <w:rPr>
          <w:rFonts w:ascii="Garamond" w:hAnsi="Garamond"/>
          <w:sz w:val="36"/>
          <w:szCs w:val="36"/>
        </w:rPr>
        <w:t>Мурманской области</w:t>
      </w:r>
      <w:r w:rsidRPr="005676B8">
        <w:rPr>
          <w:rFonts w:ascii="Garamond" w:hAnsi="Garamond"/>
          <w:sz w:val="36"/>
          <w:szCs w:val="36"/>
        </w:rPr>
        <w:t xml:space="preserve">, </w:t>
      </w:r>
      <w:r>
        <w:rPr>
          <w:rFonts w:ascii="Garamond" w:hAnsi="Garamond"/>
          <w:sz w:val="36"/>
          <w:szCs w:val="36"/>
        </w:rPr>
        <w:t>капитан</w:t>
      </w:r>
      <w:r w:rsidRPr="005676B8">
        <w:rPr>
          <w:rFonts w:ascii="Garamond" w:hAnsi="Garamond"/>
          <w:sz w:val="36"/>
          <w:szCs w:val="36"/>
        </w:rPr>
        <w:t xml:space="preserve">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0B64A3">
        <w:rPr>
          <w:rFonts w:ascii="Garamond" w:hAnsi="Garamond"/>
          <w:b/>
          <w:sz w:val="36"/>
          <w:szCs w:val="36"/>
        </w:rPr>
        <w:t>КИЛЕССО Сергей Викторович</w:t>
      </w:r>
      <w:r w:rsidRPr="000B64A3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руководитель отдела ра</w:t>
      </w:r>
      <w:r w:rsidRPr="000B64A3">
        <w:rPr>
          <w:rFonts w:ascii="Garamond" w:hAnsi="Garamond"/>
          <w:sz w:val="36"/>
          <w:szCs w:val="36"/>
        </w:rPr>
        <w:t>с</w:t>
      </w:r>
      <w:r w:rsidRPr="000B64A3">
        <w:rPr>
          <w:rFonts w:ascii="Garamond" w:hAnsi="Garamond"/>
          <w:sz w:val="36"/>
          <w:szCs w:val="36"/>
        </w:rPr>
        <w:t>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следственного управления Сле</w:t>
      </w:r>
      <w:r w:rsidRPr="000B64A3">
        <w:rPr>
          <w:rFonts w:ascii="Garamond" w:hAnsi="Garamond"/>
          <w:sz w:val="36"/>
          <w:szCs w:val="36"/>
        </w:rPr>
        <w:t>д</w:t>
      </w:r>
      <w:r w:rsidRPr="000B64A3">
        <w:rPr>
          <w:rFonts w:ascii="Garamond" w:hAnsi="Garamond"/>
          <w:sz w:val="36"/>
          <w:szCs w:val="36"/>
        </w:rPr>
        <w:t>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Новгородской</w:t>
      </w:r>
      <w:r>
        <w:rPr>
          <w:rFonts w:ascii="Garamond" w:hAnsi="Garamond"/>
          <w:sz w:val="36"/>
          <w:szCs w:val="36"/>
        </w:rPr>
        <w:t xml:space="preserve"> области, </w:t>
      </w:r>
      <w:r w:rsidRPr="000B64A3">
        <w:rPr>
          <w:rFonts w:ascii="Garamond" w:hAnsi="Garamond"/>
          <w:sz w:val="36"/>
          <w:szCs w:val="36"/>
        </w:rPr>
        <w:t>подполковник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04DD">
        <w:rPr>
          <w:rFonts w:ascii="Garamond" w:hAnsi="Garamond"/>
          <w:b/>
          <w:sz w:val="36"/>
          <w:szCs w:val="36"/>
        </w:rPr>
        <w:t>КИРШИН Владимир Григорьевич</w:t>
      </w:r>
      <w:r>
        <w:rPr>
          <w:rFonts w:ascii="Garamond" w:hAnsi="Garamond"/>
          <w:sz w:val="36"/>
          <w:szCs w:val="36"/>
        </w:rPr>
        <w:t xml:space="preserve"> – проректор Санкт-Петербургской академии Следственного комитета, генерал-лейтенант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0B64A3">
        <w:rPr>
          <w:rFonts w:ascii="Garamond" w:hAnsi="Garamond"/>
          <w:b/>
          <w:sz w:val="36"/>
          <w:szCs w:val="36"/>
        </w:rPr>
        <w:t>КОЛОКОЛЬЦЕВ Алексей Сергеевич</w:t>
      </w:r>
      <w:r w:rsidRPr="000B64A3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заместитель руков</w:t>
      </w:r>
      <w:r w:rsidRPr="000B64A3">
        <w:rPr>
          <w:rFonts w:ascii="Garamond" w:hAnsi="Garamond"/>
          <w:sz w:val="36"/>
          <w:szCs w:val="36"/>
        </w:rPr>
        <w:t>о</w:t>
      </w:r>
      <w:r w:rsidRPr="000B64A3">
        <w:rPr>
          <w:rFonts w:ascii="Garamond" w:hAnsi="Garamond"/>
          <w:sz w:val="36"/>
          <w:szCs w:val="36"/>
        </w:rPr>
        <w:t>дителя отдела процессуального контроля</w:t>
      </w:r>
      <w:r>
        <w:rPr>
          <w:rFonts w:ascii="Garamond" w:hAnsi="Garamond"/>
          <w:sz w:val="36"/>
          <w:szCs w:val="36"/>
        </w:rPr>
        <w:t xml:space="preserve"> </w:t>
      </w:r>
      <w:r w:rsidRPr="000B64A3">
        <w:rPr>
          <w:rFonts w:ascii="Garamond" w:hAnsi="Garamond"/>
          <w:sz w:val="36"/>
          <w:szCs w:val="36"/>
        </w:rPr>
        <w:t>следственного упра</w:t>
      </w:r>
      <w:r w:rsidRPr="000B64A3">
        <w:rPr>
          <w:rFonts w:ascii="Garamond" w:hAnsi="Garamond"/>
          <w:sz w:val="36"/>
          <w:szCs w:val="36"/>
        </w:rPr>
        <w:t>в</w:t>
      </w:r>
      <w:r w:rsidRPr="000B64A3">
        <w:rPr>
          <w:rFonts w:ascii="Garamond" w:hAnsi="Garamond"/>
          <w:sz w:val="36"/>
          <w:szCs w:val="36"/>
        </w:rPr>
        <w:t>ления Следственного комитета Российской Федерации п</w:t>
      </w:r>
      <w:r>
        <w:rPr>
          <w:rFonts w:ascii="Garamond" w:hAnsi="Garamond"/>
          <w:sz w:val="36"/>
          <w:szCs w:val="36"/>
        </w:rPr>
        <w:t xml:space="preserve">о Псковской области, </w:t>
      </w:r>
      <w:r w:rsidRPr="000B64A3">
        <w:rPr>
          <w:rFonts w:ascii="Garamond" w:hAnsi="Garamond"/>
          <w:sz w:val="36"/>
          <w:szCs w:val="36"/>
        </w:rPr>
        <w:t>подполковник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497FA3">
        <w:rPr>
          <w:rFonts w:ascii="Garamond" w:hAnsi="Garamond"/>
          <w:b/>
          <w:sz w:val="36"/>
          <w:szCs w:val="36"/>
        </w:rPr>
        <w:t>КОТОВ Роман Владимирович</w:t>
      </w:r>
      <w:r w:rsidRPr="00497FA3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497FA3">
        <w:rPr>
          <w:rFonts w:ascii="Garamond" w:hAnsi="Garamond"/>
          <w:sz w:val="36"/>
          <w:szCs w:val="36"/>
        </w:rPr>
        <w:t>заместитель руководителя отдела процессуального контроля</w:t>
      </w:r>
      <w:r>
        <w:rPr>
          <w:rFonts w:ascii="Garamond" w:hAnsi="Garamond"/>
          <w:sz w:val="36"/>
          <w:szCs w:val="36"/>
        </w:rPr>
        <w:t xml:space="preserve"> </w:t>
      </w:r>
      <w:r w:rsidRPr="00497FA3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497FA3">
        <w:rPr>
          <w:rFonts w:ascii="Garamond" w:hAnsi="Garamond"/>
          <w:sz w:val="36"/>
          <w:szCs w:val="36"/>
        </w:rPr>
        <w:t>Республике Коми</w:t>
      </w:r>
      <w:r>
        <w:rPr>
          <w:rFonts w:ascii="Garamond" w:hAnsi="Garamond"/>
          <w:sz w:val="36"/>
          <w:szCs w:val="36"/>
        </w:rPr>
        <w:t xml:space="preserve">, </w:t>
      </w:r>
      <w:r w:rsidRPr="00497FA3">
        <w:rPr>
          <w:rFonts w:ascii="Garamond" w:hAnsi="Garamond"/>
          <w:sz w:val="36"/>
          <w:szCs w:val="36"/>
        </w:rPr>
        <w:t>майор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18230A">
        <w:rPr>
          <w:rFonts w:ascii="Garamond" w:hAnsi="Garamond"/>
          <w:b/>
          <w:sz w:val="36"/>
          <w:szCs w:val="36"/>
        </w:rPr>
        <w:t xml:space="preserve">КУРДИН Евгений Михайлович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18230A">
        <w:rPr>
          <w:rFonts w:ascii="Garamond" w:hAnsi="Garamond"/>
          <w:sz w:val="36"/>
          <w:szCs w:val="36"/>
        </w:rPr>
        <w:t xml:space="preserve">следователь следственного отдела по Центральному району </w:t>
      </w:r>
      <w:r w:rsidRPr="005676B8">
        <w:rPr>
          <w:rFonts w:ascii="Garamond" w:hAnsi="Garamond"/>
          <w:sz w:val="36"/>
          <w:szCs w:val="36"/>
        </w:rPr>
        <w:t>Главного следственного упра</w:t>
      </w:r>
      <w:r w:rsidRPr="005676B8">
        <w:rPr>
          <w:rFonts w:ascii="Garamond" w:hAnsi="Garamond"/>
          <w:sz w:val="36"/>
          <w:szCs w:val="36"/>
        </w:rPr>
        <w:t>в</w:t>
      </w:r>
      <w:r w:rsidRPr="005676B8">
        <w:rPr>
          <w:rFonts w:ascii="Garamond" w:hAnsi="Garamond"/>
          <w:sz w:val="36"/>
          <w:szCs w:val="36"/>
        </w:rPr>
        <w:t>ления Следственного комитета Российской Федерации</w:t>
      </w:r>
      <w:r>
        <w:rPr>
          <w:rFonts w:ascii="Garamond" w:hAnsi="Garamond"/>
          <w:sz w:val="36"/>
          <w:szCs w:val="36"/>
        </w:rPr>
        <w:t xml:space="preserve"> </w:t>
      </w:r>
      <w:r w:rsidRPr="00977F73">
        <w:rPr>
          <w:rFonts w:ascii="Garamond" w:hAnsi="Garamond"/>
          <w:sz w:val="36"/>
          <w:szCs w:val="36"/>
        </w:rPr>
        <w:t>по Ре</w:t>
      </w:r>
      <w:r w:rsidRPr="00977F73">
        <w:rPr>
          <w:rFonts w:ascii="Garamond" w:hAnsi="Garamond"/>
          <w:sz w:val="36"/>
          <w:szCs w:val="36"/>
        </w:rPr>
        <w:t>с</w:t>
      </w:r>
      <w:r w:rsidRPr="00977F73">
        <w:rPr>
          <w:rFonts w:ascii="Garamond" w:hAnsi="Garamond"/>
          <w:sz w:val="36"/>
          <w:szCs w:val="36"/>
        </w:rPr>
        <w:t>публике Крым</w:t>
      </w:r>
      <w:r w:rsidRPr="005676B8">
        <w:rPr>
          <w:rFonts w:ascii="Garamond" w:hAnsi="Garamond"/>
          <w:sz w:val="36"/>
          <w:szCs w:val="36"/>
        </w:rPr>
        <w:t xml:space="preserve">, </w:t>
      </w:r>
      <w:r w:rsidRPr="00977F73">
        <w:rPr>
          <w:rFonts w:ascii="Garamond" w:hAnsi="Garamond"/>
          <w:sz w:val="36"/>
          <w:szCs w:val="36"/>
        </w:rPr>
        <w:t>лейтенант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871C71">
        <w:rPr>
          <w:rFonts w:ascii="Garamond" w:hAnsi="Garamond"/>
          <w:b/>
          <w:sz w:val="36"/>
          <w:szCs w:val="36"/>
        </w:rPr>
        <w:t>КУРОВСКИЙ Дмитрий Олегович</w:t>
      </w:r>
      <w:r w:rsidRPr="00871C71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871C71">
        <w:rPr>
          <w:rFonts w:ascii="Garamond" w:hAnsi="Garamond"/>
          <w:sz w:val="36"/>
          <w:szCs w:val="36"/>
        </w:rPr>
        <w:t>старший инспектор о</w:t>
      </w:r>
      <w:r w:rsidRPr="00871C71">
        <w:rPr>
          <w:rFonts w:ascii="Garamond" w:hAnsi="Garamond"/>
          <w:sz w:val="36"/>
          <w:szCs w:val="36"/>
        </w:rPr>
        <w:t>т</w:t>
      </w:r>
      <w:r w:rsidRPr="00871C71">
        <w:rPr>
          <w:rFonts w:ascii="Garamond" w:hAnsi="Garamond"/>
          <w:sz w:val="36"/>
          <w:szCs w:val="36"/>
        </w:rPr>
        <w:t>дела процессуального контроля</w:t>
      </w:r>
      <w:r>
        <w:rPr>
          <w:rFonts w:ascii="Garamond" w:hAnsi="Garamond"/>
          <w:sz w:val="36"/>
          <w:szCs w:val="36"/>
        </w:rPr>
        <w:t xml:space="preserve"> </w:t>
      </w:r>
      <w:r w:rsidRPr="00871C71">
        <w:rPr>
          <w:rFonts w:ascii="Garamond" w:hAnsi="Garamond"/>
          <w:sz w:val="36"/>
          <w:szCs w:val="36"/>
        </w:rPr>
        <w:t>Северо-Западно</w:t>
      </w:r>
      <w:r>
        <w:rPr>
          <w:rFonts w:ascii="Garamond" w:hAnsi="Garamond"/>
          <w:sz w:val="36"/>
          <w:szCs w:val="36"/>
        </w:rPr>
        <w:t>го</w:t>
      </w:r>
      <w:r w:rsidRPr="00871C71">
        <w:rPr>
          <w:rFonts w:ascii="Garamond" w:hAnsi="Garamond"/>
          <w:sz w:val="36"/>
          <w:szCs w:val="36"/>
        </w:rPr>
        <w:t xml:space="preserve"> следственн</w:t>
      </w:r>
      <w:r w:rsidRPr="00871C71">
        <w:rPr>
          <w:rFonts w:ascii="Garamond" w:hAnsi="Garamond"/>
          <w:sz w:val="36"/>
          <w:szCs w:val="36"/>
        </w:rPr>
        <w:t>о</w:t>
      </w:r>
      <w:r>
        <w:rPr>
          <w:rFonts w:ascii="Garamond" w:hAnsi="Garamond"/>
          <w:sz w:val="36"/>
          <w:szCs w:val="36"/>
        </w:rPr>
        <w:t>го</w:t>
      </w:r>
      <w:r w:rsidRPr="00871C71">
        <w:rPr>
          <w:rFonts w:ascii="Garamond" w:hAnsi="Garamond"/>
          <w:sz w:val="36"/>
          <w:szCs w:val="36"/>
        </w:rPr>
        <w:t xml:space="preserve"> управлени</w:t>
      </w:r>
      <w:r>
        <w:rPr>
          <w:rFonts w:ascii="Garamond" w:hAnsi="Garamond"/>
          <w:sz w:val="36"/>
          <w:szCs w:val="36"/>
        </w:rPr>
        <w:t>я</w:t>
      </w:r>
      <w:r w:rsidRPr="00871C71">
        <w:rPr>
          <w:rFonts w:ascii="Garamond" w:hAnsi="Garamond"/>
          <w:sz w:val="36"/>
          <w:szCs w:val="36"/>
        </w:rPr>
        <w:t xml:space="preserve"> на транспорте Следственного комитета Росси</w:t>
      </w:r>
      <w:r w:rsidRPr="00871C71">
        <w:rPr>
          <w:rFonts w:ascii="Garamond" w:hAnsi="Garamond"/>
          <w:sz w:val="36"/>
          <w:szCs w:val="36"/>
        </w:rPr>
        <w:t>й</w:t>
      </w:r>
      <w:r w:rsidRPr="00871C71">
        <w:rPr>
          <w:rFonts w:ascii="Garamond" w:hAnsi="Garamond"/>
          <w:sz w:val="36"/>
          <w:szCs w:val="36"/>
        </w:rPr>
        <w:t>ской Федерации</w:t>
      </w:r>
      <w:r>
        <w:rPr>
          <w:rFonts w:ascii="Garamond" w:hAnsi="Garamond"/>
          <w:sz w:val="36"/>
          <w:szCs w:val="36"/>
        </w:rPr>
        <w:t xml:space="preserve">, </w:t>
      </w:r>
      <w:r w:rsidRPr="00871C71">
        <w:rPr>
          <w:rFonts w:ascii="Garamond" w:hAnsi="Garamond"/>
          <w:sz w:val="36"/>
          <w:szCs w:val="36"/>
        </w:rPr>
        <w:t>капитан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871C71">
        <w:rPr>
          <w:rFonts w:ascii="Garamond" w:hAnsi="Garamond"/>
          <w:b/>
          <w:sz w:val="36"/>
          <w:szCs w:val="36"/>
        </w:rPr>
        <w:t>МАГОМЕДОВ Магомед Фарманович</w:t>
      </w:r>
      <w:r w:rsidRPr="00871C71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871C71">
        <w:rPr>
          <w:rFonts w:ascii="Garamond" w:hAnsi="Garamond"/>
          <w:sz w:val="36"/>
          <w:szCs w:val="36"/>
        </w:rPr>
        <w:t>старший следователь первого следственного отдела управления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Главного </w:t>
      </w:r>
      <w:r w:rsidRPr="00871C71">
        <w:rPr>
          <w:rFonts w:ascii="Garamond" w:hAnsi="Garamond"/>
          <w:sz w:val="36"/>
          <w:szCs w:val="36"/>
        </w:rPr>
        <w:t>следственного управления Следс</w:t>
      </w:r>
      <w:r w:rsidRPr="00871C71">
        <w:rPr>
          <w:rFonts w:ascii="Garamond" w:hAnsi="Garamond"/>
          <w:sz w:val="36"/>
          <w:szCs w:val="36"/>
        </w:rPr>
        <w:t>т</w:t>
      </w:r>
      <w:r w:rsidRPr="00871C71">
        <w:rPr>
          <w:rFonts w:ascii="Garamond" w:hAnsi="Garamond"/>
          <w:sz w:val="36"/>
          <w:szCs w:val="36"/>
        </w:rPr>
        <w:t>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871C71">
        <w:rPr>
          <w:rFonts w:ascii="Garamond" w:hAnsi="Garamond"/>
          <w:sz w:val="36"/>
          <w:szCs w:val="36"/>
        </w:rPr>
        <w:t>Республике Крым</w:t>
      </w:r>
      <w:r>
        <w:rPr>
          <w:rFonts w:ascii="Garamond" w:hAnsi="Garamond"/>
          <w:sz w:val="36"/>
          <w:szCs w:val="36"/>
        </w:rPr>
        <w:t xml:space="preserve">, </w:t>
      </w:r>
      <w:r w:rsidRPr="00871C71">
        <w:rPr>
          <w:rFonts w:ascii="Garamond" w:hAnsi="Garamond"/>
          <w:sz w:val="36"/>
          <w:szCs w:val="36"/>
        </w:rPr>
        <w:t>старшей лейтенант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7F73">
        <w:rPr>
          <w:rFonts w:ascii="Garamond" w:hAnsi="Garamond"/>
          <w:b/>
          <w:sz w:val="36"/>
          <w:szCs w:val="36"/>
        </w:rPr>
        <w:lastRenderedPageBreak/>
        <w:t xml:space="preserve">МАМАЕВ Имам Магомедович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977F73">
        <w:rPr>
          <w:rFonts w:ascii="Garamond" w:hAnsi="Garamond"/>
          <w:sz w:val="36"/>
          <w:szCs w:val="36"/>
        </w:rPr>
        <w:t>следователь по особо ва</w:t>
      </w:r>
      <w:r w:rsidRPr="00977F73">
        <w:rPr>
          <w:rFonts w:ascii="Garamond" w:hAnsi="Garamond"/>
          <w:sz w:val="36"/>
          <w:szCs w:val="36"/>
        </w:rPr>
        <w:t>ж</w:t>
      </w:r>
      <w:r w:rsidRPr="00977F73">
        <w:rPr>
          <w:rFonts w:ascii="Garamond" w:hAnsi="Garamond"/>
          <w:sz w:val="36"/>
          <w:szCs w:val="36"/>
        </w:rPr>
        <w:t>ным делам следственного отдела по городу Псков</w:t>
      </w:r>
      <w:r w:rsidRPr="005676B8">
        <w:rPr>
          <w:rFonts w:ascii="Garamond" w:hAnsi="Garamond"/>
          <w:sz w:val="36"/>
          <w:szCs w:val="36"/>
        </w:rPr>
        <w:t xml:space="preserve"> следственн</w:t>
      </w:r>
      <w:r w:rsidRPr="005676B8">
        <w:rPr>
          <w:rFonts w:ascii="Garamond" w:hAnsi="Garamond"/>
          <w:sz w:val="36"/>
          <w:szCs w:val="36"/>
        </w:rPr>
        <w:t>о</w:t>
      </w:r>
      <w:r w:rsidRPr="005676B8">
        <w:rPr>
          <w:rFonts w:ascii="Garamond" w:hAnsi="Garamond"/>
          <w:sz w:val="36"/>
          <w:szCs w:val="36"/>
        </w:rPr>
        <w:t xml:space="preserve">го управления Следственного комитета Российской Федерации по </w:t>
      </w:r>
      <w:r w:rsidRPr="00977F73">
        <w:rPr>
          <w:rFonts w:ascii="Garamond" w:hAnsi="Garamond"/>
          <w:sz w:val="36"/>
          <w:szCs w:val="36"/>
        </w:rPr>
        <w:t>Псковской области</w:t>
      </w:r>
      <w:r w:rsidRPr="005676B8">
        <w:rPr>
          <w:rFonts w:ascii="Garamond" w:hAnsi="Garamond"/>
          <w:sz w:val="36"/>
          <w:szCs w:val="36"/>
        </w:rPr>
        <w:t xml:space="preserve">, </w:t>
      </w:r>
      <w:r w:rsidRPr="00977F73">
        <w:rPr>
          <w:rFonts w:ascii="Garamond" w:hAnsi="Garamond"/>
          <w:sz w:val="36"/>
          <w:szCs w:val="36"/>
        </w:rPr>
        <w:t>лейтенант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207F5">
        <w:rPr>
          <w:rFonts w:ascii="Garamond" w:hAnsi="Garamond"/>
          <w:b/>
          <w:sz w:val="36"/>
          <w:szCs w:val="36"/>
        </w:rPr>
        <w:t>МИТЯЕВ Дмитрий Юрьевич</w:t>
      </w:r>
      <w:r w:rsidRPr="005207F5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5207F5">
        <w:rPr>
          <w:rFonts w:ascii="Garamond" w:hAnsi="Garamond"/>
          <w:sz w:val="36"/>
          <w:szCs w:val="36"/>
        </w:rPr>
        <w:t>руководитель второго отд</w:t>
      </w:r>
      <w:r>
        <w:rPr>
          <w:rFonts w:ascii="Garamond" w:hAnsi="Garamond"/>
          <w:sz w:val="36"/>
          <w:szCs w:val="36"/>
        </w:rPr>
        <w:t>е</w:t>
      </w:r>
      <w:r w:rsidRPr="005207F5">
        <w:rPr>
          <w:rFonts w:ascii="Garamond" w:hAnsi="Garamond"/>
          <w:sz w:val="36"/>
          <w:szCs w:val="36"/>
        </w:rPr>
        <w:t>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5207F5">
        <w:rPr>
          <w:rFonts w:ascii="Garamond" w:hAnsi="Garamond"/>
          <w:sz w:val="36"/>
          <w:szCs w:val="36"/>
        </w:rPr>
        <w:t>Северо-Западного следс</w:t>
      </w:r>
      <w:r w:rsidRPr="005207F5">
        <w:rPr>
          <w:rFonts w:ascii="Garamond" w:hAnsi="Garamond"/>
          <w:sz w:val="36"/>
          <w:szCs w:val="36"/>
        </w:rPr>
        <w:t>т</w:t>
      </w:r>
      <w:r w:rsidRPr="005207F5">
        <w:rPr>
          <w:rFonts w:ascii="Garamond" w:hAnsi="Garamond"/>
          <w:sz w:val="36"/>
          <w:szCs w:val="36"/>
        </w:rPr>
        <w:t>венного управления на транспорте Следственного комитета Российской Федерации</w:t>
      </w:r>
      <w:r>
        <w:rPr>
          <w:rFonts w:ascii="Garamond" w:hAnsi="Garamond"/>
          <w:sz w:val="36"/>
          <w:szCs w:val="36"/>
        </w:rPr>
        <w:t xml:space="preserve">, </w:t>
      </w:r>
      <w:r w:rsidRPr="005207F5">
        <w:rPr>
          <w:rFonts w:ascii="Garamond" w:hAnsi="Garamond"/>
          <w:sz w:val="36"/>
          <w:szCs w:val="36"/>
        </w:rPr>
        <w:t>подполковник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207F5">
        <w:rPr>
          <w:rFonts w:ascii="Garamond" w:hAnsi="Garamond"/>
          <w:b/>
          <w:sz w:val="36"/>
          <w:szCs w:val="36"/>
        </w:rPr>
        <w:t>НУЖНАЯ Екатерина Михайловна</w:t>
      </w:r>
      <w:r w:rsidRPr="005207F5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5207F5">
        <w:rPr>
          <w:rFonts w:ascii="Garamond" w:hAnsi="Garamond"/>
          <w:sz w:val="36"/>
          <w:szCs w:val="36"/>
        </w:rPr>
        <w:t>и.о. руководителя третьего отдела управления процессуального контроля</w:t>
      </w:r>
      <w:r>
        <w:rPr>
          <w:rFonts w:ascii="Garamond" w:hAnsi="Garamond"/>
          <w:sz w:val="36"/>
          <w:szCs w:val="36"/>
        </w:rPr>
        <w:t xml:space="preserve"> Главного </w:t>
      </w:r>
      <w:r w:rsidRPr="005207F5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городу Санкт-Петербургу, </w:t>
      </w:r>
      <w:r w:rsidRPr="005207F5">
        <w:rPr>
          <w:rFonts w:ascii="Garamond" w:hAnsi="Garamond"/>
          <w:sz w:val="36"/>
          <w:szCs w:val="36"/>
        </w:rPr>
        <w:t>капитан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207F5">
        <w:rPr>
          <w:rFonts w:ascii="Garamond" w:hAnsi="Garamond"/>
          <w:b/>
          <w:sz w:val="36"/>
          <w:szCs w:val="36"/>
        </w:rPr>
        <w:t>ОЖИГАНОВ Александр Сергеевич</w:t>
      </w:r>
      <w:r w:rsidRPr="005207F5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5207F5">
        <w:rPr>
          <w:rFonts w:ascii="Garamond" w:hAnsi="Garamond"/>
          <w:sz w:val="36"/>
          <w:szCs w:val="36"/>
        </w:rPr>
        <w:t>старший следователь-кримина</w:t>
      </w:r>
      <w:r>
        <w:rPr>
          <w:rFonts w:ascii="Garamond" w:hAnsi="Garamond"/>
          <w:sz w:val="36"/>
          <w:szCs w:val="36"/>
        </w:rPr>
        <w:t xml:space="preserve">лист криминалистического отдела </w:t>
      </w:r>
      <w:r w:rsidRPr="005207F5">
        <w:rPr>
          <w:rFonts w:ascii="Garamond" w:hAnsi="Garamond"/>
          <w:sz w:val="36"/>
          <w:szCs w:val="36"/>
        </w:rPr>
        <w:t>Военно</w:t>
      </w:r>
      <w:r>
        <w:rPr>
          <w:rFonts w:ascii="Garamond" w:hAnsi="Garamond"/>
          <w:sz w:val="36"/>
          <w:szCs w:val="36"/>
        </w:rPr>
        <w:t>го</w:t>
      </w:r>
      <w:r w:rsidRPr="005207F5">
        <w:rPr>
          <w:rFonts w:ascii="Garamond" w:hAnsi="Garamond"/>
          <w:sz w:val="36"/>
          <w:szCs w:val="36"/>
        </w:rPr>
        <w:t xml:space="preserve"> следс</w:t>
      </w:r>
      <w:r w:rsidRPr="005207F5">
        <w:rPr>
          <w:rFonts w:ascii="Garamond" w:hAnsi="Garamond"/>
          <w:sz w:val="36"/>
          <w:szCs w:val="36"/>
        </w:rPr>
        <w:t>т</w:t>
      </w:r>
      <w:r w:rsidRPr="005207F5">
        <w:rPr>
          <w:rFonts w:ascii="Garamond" w:hAnsi="Garamond"/>
          <w:sz w:val="36"/>
          <w:szCs w:val="36"/>
        </w:rPr>
        <w:t>венно</w:t>
      </w:r>
      <w:r>
        <w:rPr>
          <w:rFonts w:ascii="Garamond" w:hAnsi="Garamond"/>
          <w:sz w:val="36"/>
          <w:szCs w:val="36"/>
        </w:rPr>
        <w:t>го</w:t>
      </w:r>
      <w:r w:rsidRPr="005207F5">
        <w:rPr>
          <w:rFonts w:ascii="Garamond" w:hAnsi="Garamond"/>
          <w:sz w:val="36"/>
          <w:szCs w:val="36"/>
        </w:rPr>
        <w:t xml:space="preserve"> управлени</w:t>
      </w:r>
      <w:r>
        <w:rPr>
          <w:rFonts w:ascii="Garamond" w:hAnsi="Garamond"/>
          <w:sz w:val="36"/>
          <w:szCs w:val="36"/>
        </w:rPr>
        <w:t>я</w:t>
      </w:r>
      <w:r w:rsidRPr="005207F5">
        <w:rPr>
          <w:rFonts w:ascii="Garamond" w:hAnsi="Garamond"/>
          <w:sz w:val="36"/>
          <w:szCs w:val="36"/>
        </w:rPr>
        <w:t xml:space="preserve"> Следственного комитета Российской Фед</w:t>
      </w:r>
      <w:r w:rsidRPr="005207F5">
        <w:rPr>
          <w:rFonts w:ascii="Garamond" w:hAnsi="Garamond"/>
          <w:sz w:val="36"/>
          <w:szCs w:val="36"/>
        </w:rPr>
        <w:t>е</w:t>
      </w:r>
      <w:r w:rsidRPr="005207F5">
        <w:rPr>
          <w:rFonts w:ascii="Garamond" w:hAnsi="Garamond"/>
          <w:sz w:val="36"/>
          <w:szCs w:val="36"/>
        </w:rPr>
        <w:t>рации по Западному военному округу</w:t>
      </w:r>
      <w:r>
        <w:rPr>
          <w:rFonts w:ascii="Garamond" w:hAnsi="Garamond"/>
          <w:sz w:val="36"/>
          <w:szCs w:val="36"/>
        </w:rPr>
        <w:t xml:space="preserve">, </w:t>
      </w:r>
      <w:r w:rsidRPr="005207F5">
        <w:rPr>
          <w:rFonts w:ascii="Garamond" w:hAnsi="Garamond"/>
          <w:sz w:val="36"/>
          <w:szCs w:val="36"/>
        </w:rPr>
        <w:t>подполковник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7F73">
        <w:rPr>
          <w:rFonts w:ascii="Garamond" w:hAnsi="Garamond"/>
          <w:b/>
          <w:sz w:val="36"/>
          <w:szCs w:val="36"/>
        </w:rPr>
        <w:t>ОСАДЧАЯ Юстина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977F73">
        <w:rPr>
          <w:rFonts w:ascii="Garamond" w:hAnsi="Garamond"/>
          <w:b/>
          <w:sz w:val="36"/>
          <w:szCs w:val="36"/>
        </w:rPr>
        <w:t>Юстиновна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977F73">
        <w:rPr>
          <w:rFonts w:ascii="Garamond" w:hAnsi="Garamond"/>
          <w:sz w:val="36"/>
          <w:szCs w:val="36"/>
        </w:rPr>
        <w:t>следователь по особо ва</w:t>
      </w:r>
      <w:r w:rsidRPr="00977F73">
        <w:rPr>
          <w:rFonts w:ascii="Garamond" w:hAnsi="Garamond"/>
          <w:sz w:val="36"/>
          <w:szCs w:val="36"/>
        </w:rPr>
        <w:t>ж</w:t>
      </w:r>
      <w:r w:rsidRPr="00977F73">
        <w:rPr>
          <w:rFonts w:ascii="Garamond" w:hAnsi="Garamond"/>
          <w:sz w:val="36"/>
          <w:szCs w:val="36"/>
        </w:rPr>
        <w:t>ным делам следственного отдела по Центральному району г</w:t>
      </w:r>
      <w:r>
        <w:rPr>
          <w:rFonts w:ascii="Garamond" w:hAnsi="Garamond"/>
          <w:sz w:val="36"/>
          <w:szCs w:val="36"/>
        </w:rPr>
        <w:t>о</w:t>
      </w:r>
      <w:r>
        <w:rPr>
          <w:rFonts w:ascii="Garamond" w:hAnsi="Garamond"/>
          <w:sz w:val="36"/>
          <w:szCs w:val="36"/>
        </w:rPr>
        <w:t>рода</w:t>
      </w:r>
      <w:r w:rsidRPr="00977F73">
        <w:rPr>
          <w:rFonts w:ascii="Garamond" w:hAnsi="Garamond"/>
          <w:sz w:val="36"/>
          <w:szCs w:val="36"/>
        </w:rPr>
        <w:t xml:space="preserve"> Калининград </w:t>
      </w:r>
      <w:r w:rsidRPr="005676B8">
        <w:rPr>
          <w:rFonts w:ascii="Garamond" w:hAnsi="Garamond"/>
          <w:sz w:val="36"/>
          <w:szCs w:val="36"/>
        </w:rPr>
        <w:t xml:space="preserve">следственного управления Следственного комитета Российской Федерации по </w:t>
      </w:r>
      <w:r w:rsidRPr="00977F73">
        <w:rPr>
          <w:rFonts w:ascii="Garamond" w:hAnsi="Garamond"/>
          <w:sz w:val="36"/>
          <w:szCs w:val="36"/>
        </w:rPr>
        <w:t>Калининградской области</w:t>
      </w:r>
      <w:r w:rsidRPr="005676B8">
        <w:rPr>
          <w:rFonts w:ascii="Garamond" w:hAnsi="Garamond"/>
          <w:sz w:val="36"/>
          <w:szCs w:val="36"/>
        </w:rPr>
        <w:t>, старший лейтенант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207F5">
        <w:rPr>
          <w:rFonts w:ascii="Garamond" w:hAnsi="Garamond"/>
          <w:b/>
          <w:sz w:val="36"/>
          <w:szCs w:val="36"/>
        </w:rPr>
        <w:t>ПИРЦХЕЛАВА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5207F5">
        <w:rPr>
          <w:rFonts w:ascii="Garamond" w:hAnsi="Garamond"/>
          <w:b/>
          <w:sz w:val="36"/>
          <w:szCs w:val="36"/>
        </w:rPr>
        <w:t>Манана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5207F5">
        <w:rPr>
          <w:rFonts w:ascii="Garamond" w:hAnsi="Garamond"/>
          <w:b/>
          <w:sz w:val="36"/>
          <w:szCs w:val="36"/>
        </w:rPr>
        <w:t>Зурабовна</w:t>
      </w:r>
      <w:r w:rsidRPr="005207F5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5207F5">
        <w:rPr>
          <w:rFonts w:ascii="Garamond" w:hAnsi="Garamond"/>
          <w:sz w:val="36"/>
          <w:szCs w:val="36"/>
        </w:rPr>
        <w:t>следователь по особо важным делам второго отдела по расследованию особо важных дел (о преступлениях против государственной власти и в сфере экономики)следственного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5207F5">
        <w:rPr>
          <w:rFonts w:ascii="Garamond" w:hAnsi="Garamond"/>
          <w:sz w:val="36"/>
          <w:szCs w:val="36"/>
        </w:rPr>
        <w:t>Вологодской</w:t>
      </w:r>
      <w:r>
        <w:rPr>
          <w:rFonts w:ascii="Garamond" w:hAnsi="Garamond"/>
          <w:sz w:val="36"/>
          <w:szCs w:val="36"/>
        </w:rPr>
        <w:t xml:space="preserve"> области, </w:t>
      </w:r>
      <w:r w:rsidRPr="005207F5">
        <w:rPr>
          <w:rFonts w:ascii="Garamond" w:hAnsi="Garamond"/>
          <w:sz w:val="36"/>
          <w:szCs w:val="36"/>
        </w:rPr>
        <w:t>полковник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207F5">
        <w:rPr>
          <w:rFonts w:ascii="Garamond" w:hAnsi="Garamond"/>
          <w:b/>
          <w:sz w:val="36"/>
          <w:szCs w:val="36"/>
        </w:rPr>
        <w:t>ПОЖИДАЕВ Виталий Викторович</w:t>
      </w:r>
      <w:r w:rsidRPr="005207F5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5207F5">
        <w:rPr>
          <w:rFonts w:ascii="Garamond" w:hAnsi="Garamond"/>
          <w:sz w:val="36"/>
          <w:szCs w:val="36"/>
        </w:rPr>
        <w:t>старший следователь первого контрольно-методического отдела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Военного следс</w:t>
      </w:r>
      <w:r w:rsidRPr="007C2EEB">
        <w:rPr>
          <w:rFonts w:ascii="Garamond" w:hAnsi="Garamond"/>
          <w:sz w:val="36"/>
          <w:szCs w:val="36"/>
        </w:rPr>
        <w:t>т</w:t>
      </w:r>
      <w:r w:rsidRPr="007C2EEB">
        <w:rPr>
          <w:rFonts w:ascii="Garamond" w:hAnsi="Garamond"/>
          <w:sz w:val="36"/>
          <w:szCs w:val="36"/>
        </w:rPr>
        <w:lastRenderedPageBreak/>
        <w:t>венного управления Следственного комитета Российской Фед</w:t>
      </w:r>
      <w:r w:rsidRPr="007C2EEB">
        <w:rPr>
          <w:rFonts w:ascii="Garamond" w:hAnsi="Garamond"/>
          <w:sz w:val="36"/>
          <w:szCs w:val="36"/>
        </w:rPr>
        <w:t>е</w:t>
      </w:r>
      <w:r w:rsidRPr="007C2EEB">
        <w:rPr>
          <w:rFonts w:ascii="Garamond" w:hAnsi="Garamond"/>
          <w:sz w:val="36"/>
          <w:szCs w:val="36"/>
        </w:rPr>
        <w:t>рации по Западному военному округу,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7F73">
        <w:rPr>
          <w:rFonts w:ascii="Garamond" w:hAnsi="Garamond"/>
          <w:b/>
          <w:sz w:val="36"/>
          <w:szCs w:val="36"/>
        </w:rPr>
        <w:t xml:space="preserve">ПОПОВА Юлия Васильевна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977F73">
        <w:rPr>
          <w:rFonts w:ascii="Garamond" w:hAnsi="Garamond"/>
          <w:sz w:val="36"/>
          <w:szCs w:val="36"/>
        </w:rPr>
        <w:t xml:space="preserve">следователь Сысольского межрайонного следственного отдела </w:t>
      </w:r>
      <w:r w:rsidRPr="005676B8">
        <w:rPr>
          <w:rFonts w:ascii="Garamond" w:hAnsi="Garamond"/>
          <w:sz w:val="36"/>
          <w:szCs w:val="36"/>
        </w:rPr>
        <w:t xml:space="preserve">следственного управления Следственного комитета Российской Федерации по </w:t>
      </w:r>
      <w:r w:rsidRPr="00977F73">
        <w:rPr>
          <w:rFonts w:ascii="Garamond" w:hAnsi="Garamond"/>
          <w:sz w:val="36"/>
          <w:szCs w:val="36"/>
        </w:rPr>
        <w:t>Республике Коми</w:t>
      </w:r>
      <w:r w:rsidRPr="005676B8">
        <w:rPr>
          <w:rFonts w:ascii="Garamond" w:hAnsi="Garamond"/>
          <w:sz w:val="36"/>
          <w:szCs w:val="36"/>
        </w:rPr>
        <w:t xml:space="preserve">, </w:t>
      </w:r>
      <w:r w:rsidRPr="00977F73">
        <w:rPr>
          <w:rFonts w:ascii="Garamond" w:hAnsi="Garamond"/>
          <w:sz w:val="36"/>
          <w:szCs w:val="36"/>
        </w:rPr>
        <w:t>старший лейтенант юстиции</w:t>
      </w:r>
    </w:p>
    <w:p w:rsidR="00021E3C" w:rsidRPr="00C33551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РОЗОВСКАЯ Татьяна Игоревна</w:t>
      </w:r>
      <w:r w:rsidRPr="00C33551">
        <w:rPr>
          <w:rFonts w:ascii="Garamond" w:hAnsi="Garamond"/>
          <w:sz w:val="36"/>
          <w:szCs w:val="36"/>
        </w:rPr>
        <w:t xml:space="preserve"> – </w:t>
      </w:r>
      <w:r>
        <w:rPr>
          <w:rFonts w:ascii="Garamond" w:hAnsi="Garamond"/>
          <w:sz w:val="36"/>
          <w:szCs w:val="36"/>
        </w:rPr>
        <w:t>директор института п</w:t>
      </w:r>
      <w:r>
        <w:rPr>
          <w:rFonts w:ascii="Garamond" w:hAnsi="Garamond"/>
          <w:sz w:val="36"/>
          <w:szCs w:val="36"/>
        </w:rPr>
        <w:t>о</w:t>
      </w:r>
      <w:r>
        <w:rPr>
          <w:rFonts w:ascii="Garamond" w:hAnsi="Garamond"/>
          <w:sz w:val="36"/>
          <w:szCs w:val="36"/>
        </w:rPr>
        <w:t>вышения квалификации</w:t>
      </w:r>
      <w:r w:rsidRPr="00C33551">
        <w:rPr>
          <w:rFonts w:ascii="Garamond" w:hAnsi="Garamond"/>
          <w:sz w:val="36"/>
          <w:szCs w:val="36"/>
        </w:rPr>
        <w:t xml:space="preserve"> Санкт-Петербургской академии Сле</w:t>
      </w:r>
      <w:r w:rsidRPr="00C33551">
        <w:rPr>
          <w:rFonts w:ascii="Garamond" w:hAnsi="Garamond"/>
          <w:sz w:val="36"/>
          <w:szCs w:val="36"/>
        </w:rPr>
        <w:t>д</w:t>
      </w:r>
      <w:r w:rsidRPr="00C33551">
        <w:rPr>
          <w:rFonts w:ascii="Garamond" w:hAnsi="Garamond"/>
          <w:sz w:val="36"/>
          <w:szCs w:val="36"/>
        </w:rPr>
        <w:t>ственного комитета, член-корреспондент Петровской академии наук и искусств, кандидат юридических наук, доцент, подпо</w:t>
      </w:r>
      <w:r w:rsidRPr="00C33551">
        <w:rPr>
          <w:rFonts w:ascii="Garamond" w:hAnsi="Garamond"/>
          <w:sz w:val="36"/>
          <w:szCs w:val="36"/>
        </w:rPr>
        <w:t>л</w:t>
      </w:r>
      <w:r w:rsidRPr="00C33551">
        <w:rPr>
          <w:rFonts w:ascii="Garamond" w:hAnsi="Garamond"/>
          <w:sz w:val="36"/>
          <w:szCs w:val="36"/>
        </w:rPr>
        <w:t>ковник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7C2EEB">
        <w:rPr>
          <w:rFonts w:ascii="Garamond" w:hAnsi="Garamond"/>
          <w:b/>
          <w:sz w:val="36"/>
          <w:szCs w:val="36"/>
        </w:rPr>
        <w:t>СТЕПКИНА Дарья Сергеевна</w:t>
      </w:r>
      <w:r w:rsidRPr="007C2EEB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старший инспектор отдела процессуального контроля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следственного управления Следс</w:t>
      </w:r>
      <w:r w:rsidRPr="007C2EEB">
        <w:rPr>
          <w:rFonts w:ascii="Garamond" w:hAnsi="Garamond"/>
          <w:sz w:val="36"/>
          <w:szCs w:val="36"/>
        </w:rPr>
        <w:t>т</w:t>
      </w:r>
      <w:r w:rsidRPr="007C2EEB">
        <w:rPr>
          <w:rFonts w:ascii="Garamond" w:hAnsi="Garamond"/>
          <w:sz w:val="36"/>
          <w:szCs w:val="36"/>
        </w:rPr>
        <w:t>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Республике Кар</w:t>
      </w:r>
      <w:r w:rsidRPr="007C2EEB">
        <w:rPr>
          <w:rFonts w:ascii="Garamond" w:hAnsi="Garamond"/>
          <w:sz w:val="36"/>
          <w:szCs w:val="36"/>
        </w:rPr>
        <w:t>е</w:t>
      </w:r>
      <w:r w:rsidRPr="007C2EEB">
        <w:rPr>
          <w:rFonts w:ascii="Garamond" w:hAnsi="Garamond"/>
          <w:sz w:val="36"/>
          <w:szCs w:val="36"/>
        </w:rPr>
        <w:t>лия</w:t>
      </w:r>
      <w:r>
        <w:rPr>
          <w:rFonts w:ascii="Garamond" w:hAnsi="Garamond"/>
          <w:sz w:val="36"/>
          <w:szCs w:val="36"/>
        </w:rPr>
        <w:t xml:space="preserve">, </w:t>
      </w:r>
      <w:r w:rsidRPr="007C2EEB">
        <w:rPr>
          <w:rFonts w:ascii="Garamond" w:hAnsi="Garamond"/>
          <w:sz w:val="36"/>
          <w:szCs w:val="36"/>
        </w:rPr>
        <w:t>старший лейтенант юстиции</w:t>
      </w:r>
    </w:p>
    <w:p w:rsidR="005B41CB" w:rsidRDefault="005B41CB" w:rsidP="005B41CB">
      <w:pPr>
        <w:spacing w:line="240" w:lineRule="auto"/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ТАМБОВЦЕВ Андрей Иванович </w:t>
      </w:r>
      <w:r w:rsidRPr="005B41CB">
        <w:rPr>
          <w:rFonts w:ascii="Garamond" w:hAnsi="Garamond"/>
          <w:sz w:val="36"/>
          <w:szCs w:val="36"/>
        </w:rPr>
        <w:t>– заведующий кафедрой ОРД в ОВД</w:t>
      </w:r>
      <w:r>
        <w:rPr>
          <w:rFonts w:ascii="Garamond" w:hAnsi="Garamond"/>
          <w:sz w:val="36"/>
          <w:szCs w:val="36"/>
        </w:rPr>
        <w:t xml:space="preserve"> Санкт-Петербургского университета МВД России, </w:t>
      </w:r>
      <w:r w:rsidRPr="005B41CB">
        <w:rPr>
          <w:rFonts w:ascii="Garamond" w:hAnsi="Garamond"/>
          <w:sz w:val="36"/>
          <w:szCs w:val="36"/>
        </w:rPr>
        <w:t>кандидат юридических наук, доцент</w:t>
      </w:r>
      <w:r>
        <w:rPr>
          <w:rFonts w:ascii="Garamond" w:hAnsi="Garamond"/>
          <w:sz w:val="36"/>
          <w:szCs w:val="36"/>
        </w:rPr>
        <w:t xml:space="preserve">, </w:t>
      </w:r>
      <w:r w:rsidRPr="005B41CB">
        <w:rPr>
          <w:rFonts w:ascii="Garamond" w:hAnsi="Garamond"/>
          <w:sz w:val="36"/>
          <w:szCs w:val="36"/>
        </w:rPr>
        <w:t>полковник полиции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7F73">
        <w:rPr>
          <w:rFonts w:ascii="Garamond" w:hAnsi="Garamond"/>
          <w:b/>
          <w:sz w:val="36"/>
          <w:szCs w:val="36"/>
        </w:rPr>
        <w:t xml:space="preserve">ТЕРЕНТЬЕВ Игорь Павлович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977F73">
        <w:rPr>
          <w:rFonts w:ascii="Garamond" w:hAnsi="Garamond"/>
          <w:sz w:val="36"/>
          <w:szCs w:val="36"/>
        </w:rPr>
        <w:t>старший следователь сле</w:t>
      </w:r>
      <w:r w:rsidRPr="00977F73">
        <w:rPr>
          <w:rFonts w:ascii="Garamond" w:hAnsi="Garamond"/>
          <w:sz w:val="36"/>
          <w:szCs w:val="36"/>
        </w:rPr>
        <w:t>д</w:t>
      </w:r>
      <w:r w:rsidRPr="00977F73">
        <w:rPr>
          <w:rFonts w:ascii="Garamond" w:hAnsi="Garamond"/>
          <w:sz w:val="36"/>
          <w:szCs w:val="36"/>
        </w:rPr>
        <w:t>ственного отдела по г</w:t>
      </w:r>
      <w:r>
        <w:rPr>
          <w:rFonts w:ascii="Garamond" w:hAnsi="Garamond"/>
          <w:sz w:val="36"/>
          <w:szCs w:val="36"/>
        </w:rPr>
        <w:t>ороду</w:t>
      </w:r>
      <w:r w:rsidRPr="00977F73">
        <w:rPr>
          <w:rFonts w:ascii="Garamond" w:hAnsi="Garamond"/>
          <w:sz w:val="36"/>
          <w:szCs w:val="36"/>
        </w:rPr>
        <w:t xml:space="preserve"> Джанкой</w:t>
      </w:r>
      <w:r>
        <w:rPr>
          <w:rFonts w:ascii="Garamond" w:hAnsi="Garamond"/>
          <w:sz w:val="36"/>
          <w:szCs w:val="36"/>
        </w:rPr>
        <w:t xml:space="preserve"> Главного</w:t>
      </w:r>
      <w:r w:rsidRPr="005676B8">
        <w:rPr>
          <w:rFonts w:ascii="Garamond" w:hAnsi="Garamond"/>
          <w:sz w:val="36"/>
          <w:szCs w:val="36"/>
        </w:rPr>
        <w:t xml:space="preserve"> следственного управления Следственного комитета Российской Федерации по </w:t>
      </w:r>
      <w:r w:rsidRPr="00977F73">
        <w:rPr>
          <w:rFonts w:ascii="Garamond" w:hAnsi="Garamond"/>
          <w:sz w:val="36"/>
          <w:szCs w:val="36"/>
        </w:rPr>
        <w:t>Республике Крым</w:t>
      </w:r>
      <w:r w:rsidRPr="005676B8">
        <w:rPr>
          <w:rFonts w:ascii="Garamond" w:hAnsi="Garamond"/>
          <w:sz w:val="36"/>
          <w:szCs w:val="36"/>
        </w:rPr>
        <w:t xml:space="preserve">, </w:t>
      </w:r>
      <w:r w:rsidRPr="00977F73">
        <w:rPr>
          <w:rFonts w:ascii="Garamond" w:hAnsi="Garamond"/>
          <w:sz w:val="36"/>
          <w:szCs w:val="36"/>
        </w:rPr>
        <w:t>лейтенант юстиции</w:t>
      </w:r>
    </w:p>
    <w:p w:rsidR="00021E3C" w:rsidRPr="00BC22C1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ХАРАТИШВИЛИ Антон Георгиевич </w:t>
      </w:r>
      <w:r w:rsidRPr="00BC22C1">
        <w:rPr>
          <w:rFonts w:ascii="Garamond" w:hAnsi="Garamond"/>
          <w:sz w:val="36"/>
          <w:szCs w:val="36"/>
        </w:rPr>
        <w:t>– заведующий кафе</w:t>
      </w:r>
      <w:r w:rsidRPr="00BC22C1">
        <w:rPr>
          <w:rFonts w:ascii="Garamond" w:hAnsi="Garamond"/>
          <w:sz w:val="36"/>
          <w:szCs w:val="36"/>
        </w:rPr>
        <w:t>д</w:t>
      </w:r>
      <w:r w:rsidRPr="00BC22C1">
        <w:rPr>
          <w:rFonts w:ascii="Garamond" w:hAnsi="Garamond"/>
          <w:sz w:val="36"/>
          <w:szCs w:val="36"/>
        </w:rPr>
        <w:t>рой уголовного процесса Санкт-Петербургской академии Сле</w:t>
      </w:r>
      <w:r w:rsidRPr="00BC22C1">
        <w:rPr>
          <w:rFonts w:ascii="Garamond" w:hAnsi="Garamond"/>
          <w:sz w:val="36"/>
          <w:szCs w:val="36"/>
        </w:rPr>
        <w:t>д</w:t>
      </w:r>
      <w:r w:rsidRPr="00BC22C1">
        <w:rPr>
          <w:rFonts w:ascii="Garamond" w:hAnsi="Garamond"/>
          <w:sz w:val="36"/>
          <w:szCs w:val="36"/>
        </w:rPr>
        <w:t>ственного комитета, кандидат юридических наук, доцент, по</w:t>
      </w:r>
      <w:r w:rsidRPr="00BC22C1">
        <w:rPr>
          <w:rFonts w:ascii="Garamond" w:hAnsi="Garamond"/>
          <w:sz w:val="36"/>
          <w:szCs w:val="36"/>
        </w:rPr>
        <w:t>л</w:t>
      </w:r>
      <w:r w:rsidRPr="00BC22C1">
        <w:rPr>
          <w:rFonts w:ascii="Garamond" w:hAnsi="Garamond"/>
          <w:sz w:val="36"/>
          <w:szCs w:val="36"/>
        </w:rPr>
        <w:t>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7F73">
        <w:rPr>
          <w:rFonts w:ascii="Garamond" w:hAnsi="Garamond"/>
          <w:b/>
          <w:sz w:val="36"/>
          <w:szCs w:val="36"/>
        </w:rPr>
        <w:t xml:space="preserve">ХАЧАТУРОВ Григорий Эдуардович </w:t>
      </w:r>
      <w:r>
        <w:rPr>
          <w:rFonts w:ascii="Garamond" w:hAnsi="Garamond"/>
          <w:sz w:val="36"/>
          <w:szCs w:val="36"/>
        </w:rPr>
        <w:t xml:space="preserve">– </w:t>
      </w:r>
      <w:r w:rsidRPr="00977F73">
        <w:rPr>
          <w:rFonts w:ascii="Garamond" w:hAnsi="Garamond"/>
          <w:sz w:val="36"/>
          <w:szCs w:val="36"/>
        </w:rPr>
        <w:t>старший следователь отдела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977F73">
        <w:rPr>
          <w:rFonts w:ascii="Garamond" w:hAnsi="Garamond"/>
          <w:sz w:val="36"/>
          <w:szCs w:val="36"/>
        </w:rPr>
        <w:t>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977F73">
        <w:rPr>
          <w:rFonts w:ascii="Garamond" w:hAnsi="Garamond"/>
          <w:sz w:val="36"/>
          <w:szCs w:val="36"/>
        </w:rPr>
        <w:t>Ленинградской области</w:t>
      </w:r>
      <w:r>
        <w:rPr>
          <w:rFonts w:ascii="Garamond" w:hAnsi="Garamond"/>
          <w:sz w:val="36"/>
          <w:szCs w:val="36"/>
        </w:rPr>
        <w:t xml:space="preserve">, </w:t>
      </w:r>
      <w:r w:rsidRPr="00977F73">
        <w:rPr>
          <w:rFonts w:ascii="Garamond" w:hAnsi="Garamond"/>
          <w:sz w:val="36"/>
          <w:szCs w:val="36"/>
        </w:rPr>
        <w:t>капитан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7F73">
        <w:rPr>
          <w:rFonts w:ascii="Garamond" w:hAnsi="Garamond"/>
          <w:b/>
          <w:sz w:val="36"/>
          <w:szCs w:val="36"/>
        </w:rPr>
        <w:lastRenderedPageBreak/>
        <w:t xml:space="preserve">ХОРИН Андрей Викторович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977F73">
        <w:rPr>
          <w:rFonts w:ascii="Garamond" w:hAnsi="Garamond"/>
          <w:sz w:val="36"/>
          <w:szCs w:val="36"/>
        </w:rPr>
        <w:t xml:space="preserve">заместитель руководителя следственного отдела по городу Кондопога </w:t>
      </w:r>
      <w:r w:rsidRPr="005676B8">
        <w:rPr>
          <w:rFonts w:ascii="Garamond" w:hAnsi="Garamond"/>
          <w:sz w:val="36"/>
          <w:szCs w:val="36"/>
        </w:rPr>
        <w:t xml:space="preserve">следственного управления Следственного комитета Российской Федерации по </w:t>
      </w:r>
      <w:r w:rsidRPr="00977F73">
        <w:rPr>
          <w:rFonts w:ascii="Garamond" w:hAnsi="Garamond"/>
          <w:sz w:val="36"/>
          <w:szCs w:val="36"/>
        </w:rPr>
        <w:t>Республике Карелия</w:t>
      </w:r>
      <w:r w:rsidRPr="005676B8">
        <w:rPr>
          <w:rFonts w:ascii="Garamond" w:hAnsi="Garamond"/>
          <w:sz w:val="36"/>
          <w:szCs w:val="36"/>
        </w:rPr>
        <w:t xml:space="preserve">, </w:t>
      </w:r>
      <w:r w:rsidRPr="00977F73">
        <w:rPr>
          <w:rFonts w:ascii="Garamond" w:hAnsi="Garamond"/>
          <w:sz w:val="36"/>
          <w:szCs w:val="36"/>
        </w:rPr>
        <w:t>майор юстиции</w:t>
      </w:r>
    </w:p>
    <w:p w:rsidR="00021E3C" w:rsidRPr="005676B8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7C2EEB">
        <w:rPr>
          <w:rFonts w:ascii="Garamond" w:hAnsi="Garamond"/>
          <w:b/>
          <w:sz w:val="36"/>
          <w:szCs w:val="36"/>
        </w:rPr>
        <w:t>ЦАПЛИН Василий Сергеевич</w:t>
      </w:r>
      <w:r w:rsidRPr="007C2EEB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и.о. руководителя первого отдела процессуального контроля управления процессуального контроля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Главного следственного управления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Республике Крым</w:t>
      </w:r>
      <w:r>
        <w:rPr>
          <w:rFonts w:ascii="Garamond" w:hAnsi="Garamond"/>
          <w:sz w:val="36"/>
          <w:szCs w:val="36"/>
        </w:rPr>
        <w:t xml:space="preserve">, </w:t>
      </w:r>
      <w:r w:rsidRPr="007C2EEB">
        <w:rPr>
          <w:rFonts w:ascii="Garamond" w:hAnsi="Garamond"/>
          <w:sz w:val="36"/>
          <w:szCs w:val="36"/>
        </w:rPr>
        <w:t>подпо</w:t>
      </w:r>
      <w:r w:rsidRPr="007C2EEB">
        <w:rPr>
          <w:rFonts w:ascii="Garamond" w:hAnsi="Garamond"/>
          <w:sz w:val="36"/>
          <w:szCs w:val="36"/>
        </w:rPr>
        <w:t>л</w:t>
      </w:r>
      <w:r w:rsidRPr="007C2EEB">
        <w:rPr>
          <w:rFonts w:ascii="Garamond" w:hAnsi="Garamond"/>
          <w:sz w:val="36"/>
          <w:szCs w:val="36"/>
        </w:rPr>
        <w:t>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977F73">
        <w:rPr>
          <w:rFonts w:ascii="Garamond" w:hAnsi="Garamond"/>
          <w:b/>
          <w:sz w:val="36"/>
          <w:szCs w:val="36"/>
        </w:rPr>
        <w:t xml:space="preserve">ЦЫМЛЯКОВ Алексей Владимирович </w:t>
      </w:r>
      <w:r w:rsidRPr="005676B8">
        <w:rPr>
          <w:rFonts w:ascii="Garamond" w:hAnsi="Garamond"/>
          <w:sz w:val="36"/>
          <w:szCs w:val="36"/>
        </w:rPr>
        <w:t xml:space="preserve">– </w:t>
      </w:r>
      <w:r w:rsidRPr="00977F73">
        <w:rPr>
          <w:rFonts w:ascii="Garamond" w:hAnsi="Garamond"/>
          <w:sz w:val="36"/>
          <w:szCs w:val="36"/>
        </w:rPr>
        <w:t>следователь Гряз</w:t>
      </w:r>
      <w:r w:rsidRPr="00977F73">
        <w:rPr>
          <w:rFonts w:ascii="Garamond" w:hAnsi="Garamond"/>
          <w:sz w:val="36"/>
          <w:szCs w:val="36"/>
        </w:rPr>
        <w:t>о</w:t>
      </w:r>
      <w:r w:rsidRPr="00977F73">
        <w:rPr>
          <w:rFonts w:ascii="Garamond" w:hAnsi="Garamond"/>
          <w:sz w:val="36"/>
          <w:szCs w:val="36"/>
        </w:rPr>
        <w:t xml:space="preserve">вецкого межрайонного следственного отдела </w:t>
      </w:r>
      <w:r w:rsidRPr="005676B8">
        <w:rPr>
          <w:rFonts w:ascii="Garamond" w:hAnsi="Garamond"/>
          <w:sz w:val="36"/>
          <w:szCs w:val="36"/>
        </w:rPr>
        <w:t xml:space="preserve">следственного управления Следственного комитета Российской Федерации по </w:t>
      </w:r>
      <w:r w:rsidRPr="00977F73">
        <w:rPr>
          <w:rFonts w:ascii="Garamond" w:hAnsi="Garamond"/>
          <w:sz w:val="36"/>
          <w:szCs w:val="36"/>
        </w:rPr>
        <w:t>Вологодской области</w:t>
      </w:r>
      <w:r w:rsidRPr="005676B8">
        <w:rPr>
          <w:rFonts w:ascii="Garamond" w:hAnsi="Garamond"/>
          <w:sz w:val="36"/>
          <w:szCs w:val="36"/>
        </w:rPr>
        <w:t xml:space="preserve">, </w:t>
      </w:r>
      <w:r w:rsidRPr="00977F73">
        <w:rPr>
          <w:rFonts w:ascii="Garamond" w:hAnsi="Garamond"/>
          <w:sz w:val="36"/>
          <w:szCs w:val="36"/>
        </w:rPr>
        <w:t>майор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7C2EEB">
        <w:rPr>
          <w:rFonts w:ascii="Garamond" w:hAnsi="Garamond"/>
          <w:b/>
          <w:sz w:val="36"/>
          <w:szCs w:val="36"/>
        </w:rPr>
        <w:t>ШУКШИН Евгений Юрьевич</w:t>
      </w:r>
      <w:r w:rsidRPr="007C2EEB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руководитель второго отд</w:t>
      </w:r>
      <w:r w:rsidRPr="007C2EEB">
        <w:rPr>
          <w:rFonts w:ascii="Garamond" w:hAnsi="Garamond"/>
          <w:sz w:val="36"/>
          <w:szCs w:val="36"/>
        </w:rPr>
        <w:t>е</w:t>
      </w:r>
      <w:r w:rsidRPr="007C2EEB">
        <w:rPr>
          <w:rFonts w:ascii="Garamond" w:hAnsi="Garamond"/>
          <w:sz w:val="36"/>
          <w:szCs w:val="36"/>
        </w:rPr>
        <w:t>ла по расследованию особо важных дел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следственного управл</w:t>
      </w:r>
      <w:r w:rsidRPr="007C2EEB">
        <w:rPr>
          <w:rFonts w:ascii="Garamond" w:hAnsi="Garamond"/>
          <w:sz w:val="36"/>
          <w:szCs w:val="36"/>
        </w:rPr>
        <w:t>е</w:t>
      </w:r>
      <w:r w:rsidRPr="007C2EEB">
        <w:rPr>
          <w:rFonts w:ascii="Garamond" w:hAnsi="Garamond"/>
          <w:sz w:val="36"/>
          <w:szCs w:val="36"/>
        </w:rPr>
        <w:t>ния Следственного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Пско</w:t>
      </w:r>
      <w:r w:rsidRPr="007C2EEB">
        <w:rPr>
          <w:rFonts w:ascii="Garamond" w:hAnsi="Garamond"/>
          <w:sz w:val="36"/>
          <w:szCs w:val="36"/>
        </w:rPr>
        <w:t>в</w:t>
      </w:r>
      <w:r w:rsidRPr="007C2EEB">
        <w:rPr>
          <w:rFonts w:ascii="Garamond" w:hAnsi="Garamond"/>
          <w:sz w:val="36"/>
          <w:szCs w:val="36"/>
        </w:rPr>
        <w:t>ской области</w:t>
      </w:r>
      <w:r>
        <w:rPr>
          <w:rFonts w:ascii="Garamond" w:hAnsi="Garamond"/>
          <w:sz w:val="36"/>
          <w:szCs w:val="36"/>
        </w:rPr>
        <w:t xml:space="preserve">, </w:t>
      </w:r>
      <w:r w:rsidRPr="007C2EEB">
        <w:rPr>
          <w:rFonts w:ascii="Garamond" w:hAnsi="Garamond"/>
          <w:sz w:val="36"/>
          <w:szCs w:val="36"/>
        </w:rPr>
        <w:t>подполковник юстиции</w:t>
      </w:r>
    </w:p>
    <w:p w:rsidR="00021E3C" w:rsidRDefault="00021E3C" w:rsidP="00021E3C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7C2EEB">
        <w:rPr>
          <w:rFonts w:ascii="Garamond" w:hAnsi="Garamond"/>
          <w:b/>
          <w:sz w:val="36"/>
          <w:szCs w:val="36"/>
        </w:rPr>
        <w:t>ЩЕРБИЧ Станислав Сергеевич</w:t>
      </w:r>
      <w:r w:rsidRPr="007C2EEB">
        <w:rPr>
          <w:rFonts w:ascii="Garamond" w:hAnsi="Garamond"/>
          <w:sz w:val="36"/>
          <w:szCs w:val="36"/>
        </w:rPr>
        <w:t xml:space="preserve"> –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старший инспектор отд</w:t>
      </w:r>
      <w:r w:rsidRPr="007C2EEB">
        <w:rPr>
          <w:rFonts w:ascii="Garamond" w:hAnsi="Garamond"/>
          <w:sz w:val="36"/>
          <w:szCs w:val="36"/>
        </w:rPr>
        <w:t>е</w:t>
      </w:r>
      <w:r w:rsidRPr="007C2EEB">
        <w:rPr>
          <w:rFonts w:ascii="Garamond" w:hAnsi="Garamond"/>
          <w:sz w:val="36"/>
          <w:szCs w:val="36"/>
        </w:rPr>
        <w:t>ла процессуального контроля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следственного управления Сле</w:t>
      </w:r>
      <w:r w:rsidRPr="007C2EEB">
        <w:rPr>
          <w:rFonts w:ascii="Garamond" w:hAnsi="Garamond"/>
          <w:sz w:val="36"/>
          <w:szCs w:val="36"/>
        </w:rPr>
        <w:t>д</w:t>
      </w:r>
      <w:r w:rsidRPr="007C2EEB">
        <w:rPr>
          <w:rFonts w:ascii="Garamond" w:hAnsi="Garamond"/>
          <w:sz w:val="36"/>
          <w:szCs w:val="36"/>
        </w:rPr>
        <w:t>ственного комитета Российской Федерации по</w:t>
      </w:r>
      <w:r>
        <w:rPr>
          <w:rFonts w:ascii="Garamond" w:hAnsi="Garamond"/>
          <w:sz w:val="36"/>
          <w:szCs w:val="36"/>
        </w:rPr>
        <w:t xml:space="preserve"> </w:t>
      </w:r>
      <w:r w:rsidRPr="007C2EEB">
        <w:rPr>
          <w:rFonts w:ascii="Garamond" w:hAnsi="Garamond"/>
          <w:sz w:val="36"/>
          <w:szCs w:val="36"/>
        </w:rPr>
        <w:t>Калинингра</w:t>
      </w:r>
      <w:r w:rsidRPr="007C2EEB">
        <w:rPr>
          <w:rFonts w:ascii="Garamond" w:hAnsi="Garamond"/>
          <w:sz w:val="36"/>
          <w:szCs w:val="36"/>
        </w:rPr>
        <w:t>д</w:t>
      </w:r>
      <w:r w:rsidRPr="007C2EEB">
        <w:rPr>
          <w:rFonts w:ascii="Garamond" w:hAnsi="Garamond"/>
          <w:sz w:val="36"/>
          <w:szCs w:val="36"/>
        </w:rPr>
        <w:t>ской области</w:t>
      </w:r>
      <w:r>
        <w:rPr>
          <w:rFonts w:ascii="Garamond" w:hAnsi="Garamond"/>
          <w:sz w:val="36"/>
          <w:szCs w:val="36"/>
        </w:rPr>
        <w:t xml:space="preserve">, </w:t>
      </w:r>
      <w:r w:rsidRPr="007C2EEB">
        <w:rPr>
          <w:rFonts w:ascii="Garamond" w:hAnsi="Garamond"/>
          <w:sz w:val="36"/>
          <w:szCs w:val="36"/>
        </w:rPr>
        <w:t>подполковник юстиции</w:t>
      </w:r>
    </w:p>
    <w:p w:rsidR="00AE4B5A" w:rsidRDefault="00AE4B5A" w:rsidP="00595E46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AE4B5A" w:rsidRDefault="00AE4B5A" w:rsidP="00595E46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AE4B5A" w:rsidRDefault="00AE4B5A" w:rsidP="00595E46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AE4B5A" w:rsidRDefault="00AE4B5A" w:rsidP="00595E46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EF20CE" w:rsidRDefault="00EF20CE">
      <w:pPr>
        <w:rPr>
          <w:rFonts w:ascii="Monotype Corsiva" w:hAnsi="Monotype Corsiva"/>
          <w:b/>
          <w:sz w:val="44"/>
          <w:szCs w:val="28"/>
        </w:rPr>
      </w:pPr>
      <w:r>
        <w:rPr>
          <w:rFonts w:ascii="Monotype Corsiva" w:hAnsi="Monotype Corsiva"/>
          <w:b/>
          <w:sz w:val="44"/>
          <w:szCs w:val="28"/>
        </w:rPr>
        <w:br w:type="page"/>
      </w:r>
    </w:p>
    <w:p w:rsidR="00EF20CE" w:rsidRPr="00217E3F" w:rsidRDefault="00EF20CE" w:rsidP="00EF20CE">
      <w:pPr>
        <w:jc w:val="center"/>
        <w:rPr>
          <w:rFonts w:ascii="Monotype Corsiva" w:hAnsi="Monotype Corsiva"/>
          <w:b/>
          <w:sz w:val="44"/>
          <w:szCs w:val="28"/>
        </w:rPr>
      </w:pPr>
      <w:r w:rsidRPr="00217E3F">
        <w:rPr>
          <w:rFonts w:ascii="Monotype Corsiva" w:hAnsi="Monotype Corsiva"/>
          <w:b/>
          <w:sz w:val="44"/>
          <w:szCs w:val="28"/>
        </w:rPr>
        <w:lastRenderedPageBreak/>
        <w:t>Для записей</w:t>
      </w:r>
    </w:p>
    <w:tbl>
      <w:tblPr>
        <w:tblStyle w:val="a9"/>
        <w:tblW w:w="0" w:type="auto"/>
        <w:tblLook w:val="04A0"/>
      </w:tblPr>
      <w:tblGrid>
        <w:gridCol w:w="9854"/>
      </w:tblGrid>
      <w:tr w:rsidR="00EF20CE" w:rsidRPr="00217E3F" w:rsidTr="00B97824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EF20CE" w:rsidRPr="00217E3F" w:rsidTr="00B97824">
        <w:tc>
          <w:tcPr>
            <w:tcW w:w="9854" w:type="dxa"/>
            <w:tcBorders>
              <w:left w:val="nil"/>
              <w:right w:val="nil"/>
            </w:tcBorders>
          </w:tcPr>
          <w:p w:rsidR="00EF20CE" w:rsidRPr="00217E3F" w:rsidRDefault="00EF20CE" w:rsidP="00B97824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</w:tbl>
    <w:p w:rsidR="00EF20CE" w:rsidRDefault="00EF20CE" w:rsidP="00EF20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EF20CE">
        <w:rPr>
          <w:rFonts w:ascii="Garamond" w:hAnsi="Garamond"/>
          <w:b/>
          <w:bCs/>
          <w:sz w:val="36"/>
          <w:szCs w:val="36"/>
        </w:rPr>
        <w:lastRenderedPageBreak/>
        <w:t>ИСПОЛЬЗОВАНИЕ РЕЗУЛЬТАТОВ ОПЕРАТИВНО-РОЗЫСКНОЙ ДЕЯТЕЛЬНОСТИ В ДОКАЗЫВАНИИ ПРЕСТУПЛЕНИЙ КОРРУПЦИОННОЙ НАПРАВЛЕННОСТИ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ПРОГРАММА</w:t>
      </w:r>
    </w:p>
    <w:p w:rsidR="00EF20CE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НАУЧНО-ПРАКТИЧЕСКО</w:t>
      </w:r>
      <w:r>
        <w:rPr>
          <w:rFonts w:ascii="Garamond" w:hAnsi="Garamond"/>
          <w:sz w:val="28"/>
          <w:szCs w:val="28"/>
        </w:rPr>
        <w:t>ГО СЕМИНАРА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24 ма</w:t>
      </w:r>
      <w:r w:rsidRPr="005676B8">
        <w:rPr>
          <w:rFonts w:ascii="Garamond" w:hAnsi="Garamond"/>
          <w:sz w:val="28"/>
          <w:szCs w:val="28"/>
        </w:rPr>
        <w:t>я 201</w:t>
      </w:r>
      <w:r>
        <w:rPr>
          <w:rFonts w:ascii="Garamond" w:hAnsi="Garamond"/>
          <w:sz w:val="28"/>
          <w:szCs w:val="28"/>
        </w:rPr>
        <w:t>8</w:t>
      </w:r>
      <w:r w:rsidRPr="005676B8">
        <w:rPr>
          <w:rFonts w:ascii="Garamond" w:hAnsi="Garamond"/>
          <w:sz w:val="28"/>
          <w:szCs w:val="28"/>
        </w:rPr>
        <w:t xml:space="preserve"> года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Составител</w:t>
      </w:r>
      <w:r>
        <w:rPr>
          <w:rFonts w:ascii="Garamond" w:hAnsi="Garamond"/>
          <w:sz w:val="28"/>
          <w:szCs w:val="28"/>
        </w:rPr>
        <w:t>и</w:t>
      </w:r>
      <w:r w:rsidRPr="005676B8">
        <w:rPr>
          <w:rFonts w:ascii="Garamond" w:hAnsi="Garamond"/>
          <w:sz w:val="28"/>
          <w:szCs w:val="28"/>
        </w:rPr>
        <w:t>: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Розовская Татьяна Игоревна,</w:t>
      </w:r>
    </w:p>
    <w:p w:rsidR="00EF20CE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кандидат юридических наук, доцент;</w:t>
      </w:r>
    </w:p>
    <w:p w:rsidR="00EF20CE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Харатишвили Антон Георгиевич,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кандидат юридических наук, доцент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Редактор: Никольская А.С.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Компьютерная верстка: Тверская Ю.В.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8807D1" w:rsidP="00EF20CE">
      <w:pPr>
        <w:pStyle w:val="af6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pict>
          <v:line id="Прямая соединительная линия 8" o:spid="_x0000_s1051" style="position:absolute;left:0;text-align:left;z-index:251658240;visibility:visibl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" strokecolor="black [3213]"/>
        </w:pic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 xml:space="preserve">Подписано в печать </w:t>
      </w:r>
      <w:r>
        <w:rPr>
          <w:rFonts w:ascii="Garamond" w:hAnsi="Garamond"/>
          <w:sz w:val="28"/>
          <w:szCs w:val="28"/>
        </w:rPr>
        <w:t>22</w:t>
      </w:r>
      <w:r w:rsidRPr="005676B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05</w:t>
      </w:r>
      <w:r w:rsidRPr="005676B8">
        <w:rPr>
          <w:rFonts w:ascii="Garamond" w:hAnsi="Garamond"/>
          <w:sz w:val="28"/>
          <w:szCs w:val="28"/>
        </w:rPr>
        <w:t>.201</w:t>
      </w:r>
      <w:r>
        <w:rPr>
          <w:rFonts w:ascii="Garamond" w:hAnsi="Garamond"/>
          <w:sz w:val="28"/>
          <w:szCs w:val="28"/>
        </w:rPr>
        <w:t>8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Формат 60×90</w:t>
      </w:r>
      <w:r w:rsidRPr="005676B8">
        <w:rPr>
          <w:rFonts w:ascii="Garamond" w:hAnsi="Garamond"/>
          <w:sz w:val="28"/>
          <w:szCs w:val="28"/>
          <w:vertAlign w:val="superscript"/>
        </w:rPr>
        <w:t>1</w:t>
      </w:r>
      <w:r w:rsidRPr="005676B8">
        <w:rPr>
          <w:rFonts w:ascii="Garamond" w:hAnsi="Garamond"/>
          <w:sz w:val="28"/>
          <w:szCs w:val="28"/>
        </w:rPr>
        <w:t>/</w:t>
      </w:r>
      <w:r w:rsidRPr="005676B8">
        <w:rPr>
          <w:rFonts w:ascii="Garamond" w:hAnsi="Garamond"/>
          <w:sz w:val="28"/>
          <w:szCs w:val="28"/>
          <w:vertAlign w:val="subscript"/>
        </w:rPr>
        <w:t>16</w:t>
      </w:r>
      <w:r w:rsidRPr="005676B8">
        <w:rPr>
          <w:rFonts w:ascii="Garamond" w:hAnsi="Garamond"/>
          <w:sz w:val="28"/>
          <w:szCs w:val="28"/>
        </w:rPr>
        <w:t>. Бумага SvetoCopy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 xml:space="preserve">Гарнитура </w:t>
      </w:r>
      <w:r w:rsidRPr="005676B8">
        <w:rPr>
          <w:rFonts w:ascii="Garamond" w:hAnsi="Garamond"/>
          <w:sz w:val="28"/>
          <w:szCs w:val="28"/>
          <w:lang w:val="en-US"/>
        </w:rPr>
        <w:t>Garamond</w:t>
      </w:r>
      <w:r w:rsidRPr="005676B8">
        <w:rPr>
          <w:rFonts w:ascii="Garamond" w:hAnsi="Garamond"/>
          <w:sz w:val="28"/>
          <w:szCs w:val="28"/>
        </w:rPr>
        <w:t>. Печ. л. 1,75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Тираж 100 экз.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Отпечатано в Санкт-Петербургской академии</w:t>
      </w:r>
    </w:p>
    <w:p w:rsidR="00EF20CE" w:rsidRPr="005676B8" w:rsidRDefault="00EF20CE" w:rsidP="00EF20CE">
      <w:pPr>
        <w:pStyle w:val="af6"/>
        <w:jc w:val="center"/>
        <w:rPr>
          <w:rFonts w:ascii="Garamond" w:hAnsi="Garamond"/>
          <w:sz w:val="28"/>
          <w:szCs w:val="28"/>
        </w:rPr>
      </w:pPr>
      <w:r w:rsidRPr="005676B8">
        <w:rPr>
          <w:rFonts w:ascii="Garamond" w:hAnsi="Garamond"/>
          <w:sz w:val="28"/>
          <w:szCs w:val="28"/>
        </w:rPr>
        <w:t>Следственного комитета Российской Федерации</w:t>
      </w:r>
    </w:p>
    <w:p w:rsidR="00AE4B5A" w:rsidRDefault="00EF20CE" w:rsidP="00EF20CE">
      <w:pPr>
        <w:pStyle w:val="af6"/>
        <w:jc w:val="center"/>
        <w:rPr>
          <w:rFonts w:ascii="Monotype Corsiva" w:hAnsi="Monotype Corsiva"/>
          <w:b/>
          <w:sz w:val="44"/>
          <w:szCs w:val="28"/>
        </w:rPr>
      </w:pPr>
      <w:r w:rsidRPr="005676B8">
        <w:rPr>
          <w:rFonts w:ascii="Garamond" w:hAnsi="Garamond"/>
          <w:sz w:val="28"/>
          <w:szCs w:val="28"/>
        </w:rPr>
        <w:t>199178 Санкт-Петербург, набережная реки Мойки, д. 96</w:t>
      </w:r>
    </w:p>
    <w:sectPr w:rsidR="00AE4B5A" w:rsidSect="00B7263D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113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A8" w:rsidRDefault="003955A8" w:rsidP="00880623">
      <w:pPr>
        <w:spacing w:after="0" w:line="240" w:lineRule="auto"/>
      </w:pPr>
      <w:r>
        <w:separator/>
      </w:r>
    </w:p>
  </w:endnote>
  <w:endnote w:type="continuationSeparator" w:id="1">
    <w:p w:rsidR="003955A8" w:rsidRDefault="003955A8" w:rsidP="0088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A3" w:rsidRPr="00313ED7" w:rsidRDefault="006A30A3">
    <w:pPr>
      <w:pStyle w:val="ac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A8" w:rsidRDefault="003955A8" w:rsidP="00880623">
      <w:pPr>
        <w:spacing w:after="0" w:line="240" w:lineRule="auto"/>
      </w:pPr>
      <w:r>
        <w:separator/>
      </w:r>
    </w:p>
  </w:footnote>
  <w:footnote w:type="continuationSeparator" w:id="1">
    <w:p w:rsidR="003955A8" w:rsidRDefault="003955A8" w:rsidP="0088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sz w:val="28"/>
        <w:szCs w:val="28"/>
      </w:rPr>
      <w:id w:val="1384436908"/>
      <w:docPartObj>
        <w:docPartGallery w:val="Page Numbers (Top of Page)"/>
        <w:docPartUnique/>
      </w:docPartObj>
    </w:sdtPr>
    <w:sdtContent>
      <w:p w:rsidR="006A30A3" w:rsidRPr="001D4FE2" w:rsidRDefault="008807D1">
        <w:pPr>
          <w:pStyle w:val="aa"/>
          <w:jc w:val="center"/>
          <w:rPr>
            <w:rFonts w:ascii="Garamond" w:hAnsi="Garamond"/>
            <w:sz w:val="28"/>
            <w:szCs w:val="28"/>
          </w:rPr>
        </w:pPr>
        <w:r w:rsidRPr="001D4FE2">
          <w:rPr>
            <w:rFonts w:ascii="Garamond" w:hAnsi="Garamond"/>
            <w:sz w:val="28"/>
            <w:szCs w:val="28"/>
          </w:rPr>
          <w:fldChar w:fldCharType="begin"/>
        </w:r>
        <w:r w:rsidR="006A30A3" w:rsidRPr="001D4FE2">
          <w:rPr>
            <w:rFonts w:ascii="Garamond" w:hAnsi="Garamond"/>
            <w:sz w:val="28"/>
            <w:szCs w:val="28"/>
          </w:rPr>
          <w:instrText>PAGE   \* MERGEFORMAT</w:instrText>
        </w:r>
        <w:r w:rsidRPr="001D4FE2">
          <w:rPr>
            <w:rFonts w:ascii="Garamond" w:hAnsi="Garamond"/>
            <w:sz w:val="28"/>
            <w:szCs w:val="28"/>
          </w:rPr>
          <w:fldChar w:fldCharType="separate"/>
        </w:r>
        <w:r w:rsidR="00E51223">
          <w:rPr>
            <w:rFonts w:ascii="Garamond" w:hAnsi="Garamond"/>
            <w:noProof/>
            <w:sz w:val="28"/>
            <w:szCs w:val="28"/>
          </w:rPr>
          <w:t>4</w:t>
        </w:r>
        <w:r w:rsidRPr="001D4FE2">
          <w:rPr>
            <w:rFonts w:ascii="Garamond" w:hAnsi="Garamond"/>
            <w:sz w:val="28"/>
            <w:szCs w:val="28"/>
          </w:rPr>
          <w:fldChar w:fldCharType="end"/>
        </w:r>
      </w:p>
    </w:sdtContent>
  </w:sdt>
  <w:p w:rsidR="006A30A3" w:rsidRDefault="008807D1" w:rsidP="008D51F0">
    <w:pPr>
      <w:pStyle w:val="aa"/>
      <w:jc w:val="center"/>
    </w:pPr>
    <w:r>
      <w:rPr>
        <w:noProof/>
        <w:lang w:eastAsia="ru-RU"/>
      </w:rPr>
      <w:pict>
        <v:line id="Прямая соединительная линия 25" o:spid="_x0000_s2049" style="position:absolute;left:0;text-align:left;z-index:251659264;visibility:visible;mso-width-relative:margin" from="3.1pt,3.7pt" to="47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" strokecolor="black [3040]"/>
      </w:pict>
    </w:r>
  </w:p>
  <w:p w:rsidR="006A30A3" w:rsidRDefault="006A30A3" w:rsidP="008D51F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A70"/>
    <w:multiLevelType w:val="hybridMultilevel"/>
    <w:tmpl w:val="D08C167A"/>
    <w:lvl w:ilvl="0" w:tplc="B986E37C">
      <w:start w:val="1"/>
      <w:numFmt w:val="decimal"/>
      <w:lvlText w:val="%1."/>
      <w:lvlJc w:val="left"/>
      <w:pPr>
        <w:ind w:left="1429" w:hanging="360"/>
      </w:pPr>
      <w:rPr>
        <w:rFonts w:ascii="Garamond" w:hAnsi="Garamond"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10C7"/>
    <w:rsid w:val="00000E07"/>
    <w:rsid w:val="00005E0F"/>
    <w:rsid w:val="00013595"/>
    <w:rsid w:val="00021E3C"/>
    <w:rsid w:val="00025913"/>
    <w:rsid w:val="00030A05"/>
    <w:rsid w:val="00036206"/>
    <w:rsid w:val="00047C54"/>
    <w:rsid w:val="00056D04"/>
    <w:rsid w:val="000605A1"/>
    <w:rsid w:val="00062DEC"/>
    <w:rsid w:val="00081B9F"/>
    <w:rsid w:val="000978FE"/>
    <w:rsid w:val="000A22FF"/>
    <w:rsid w:val="000B1E57"/>
    <w:rsid w:val="000B64A3"/>
    <w:rsid w:val="000C10C7"/>
    <w:rsid w:val="000E7936"/>
    <w:rsid w:val="000F115A"/>
    <w:rsid w:val="000F25A2"/>
    <w:rsid w:val="000F5281"/>
    <w:rsid w:val="00100D6E"/>
    <w:rsid w:val="0010417F"/>
    <w:rsid w:val="00114436"/>
    <w:rsid w:val="00116336"/>
    <w:rsid w:val="001256D1"/>
    <w:rsid w:val="00126F07"/>
    <w:rsid w:val="00132A6C"/>
    <w:rsid w:val="00137727"/>
    <w:rsid w:val="00143A5C"/>
    <w:rsid w:val="001546FE"/>
    <w:rsid w:val="0015552F"/>
    <w:rsid w:val="00157AF3"/>
    <w:rsid w:val="00170E02"/>
    <w:rsid w:val="00176A12"/>
    <w:rsid w:val="00177A83"/>
    <w:rsid w:val="0018230A"/>
    <w:rsid w:val="001832BD"/>
    <w:rsid w:val="0019430F"/>
    <w:rsid w:val="001A1232"/>
    <w:rsid w:val="001B2842"/>
    <w:rsid w:val="001B5A29"/>
    <w:rsid w:val="001C0E37"/>
    <w:rsid w:val="001D4FE2"/>
    <w:rsid w:val="001E250B"/>
    <w:rsid w:val="001E6113"/>
    <w:rsid w:val="001E7D54"/>
    <w:rsid w:val="001F0537"/>
    <w:rsid w:val="001F234A"/>
    <w:rsid w:val="00207175"/>
    <w:rsid w:val="00217E3F"/>
    <w:rsid w:val="00221FC9"/>
    <w:rsid w:val="00224A13"/>
    <w:rsid w:val="00227851"/>
    <w:rsid w:val="00235FA9"/>
    <w:rsid w:val="00240AEA"/>
    <w:rsid w:val="00241290"/>
    <w:rsid w:val="00243327"/>
    <w:rsid w:val="00251C01"/>
    <w:rsid w:val="0026562E"/>
    <w:rsid w:val="00273680"/>
    <w:rsid w:val="00281541"/>
    <w:rsid w:val="002A034B"/>
    <w:rsid w:val="002A521E"/>
    <w:rsid w:val="002A7B40"/>
    <w:rsid w:val="002B3348"/>
    <w:rsid w:val="002B4602"/>
    <w:rsid w:val="002B731F"/>
    <w:rsid w:val="002C0D9C"/>
    <w:rsid w:val="002E49C2"/>
    <w:rsid w:val="002E64E0"/>
    <w:rsid w:val="002F0403"/>
    <w:rsid w:val="002F1C8E"/>
    <w:rsid w:val="002F691A"/>
    <w:rsid w:val="00300FFD"/>
    <w:rsid w:val="0030435F"/>
    <w:rsid w:val="0030536F"/>
    <w:rsid w:val="00310EAA"/>
    <w:rsid w:val="00313ED7"/>
    <w:rsid w:val="00316454"/>
    <w:rsid w:val="00330E7B"/>
    <w:rsid w:val="00343AFF"/>
    <w:rsid w:val="00352130"/>
    <w:rsid w:val="003565C0"/>
    <w:rsid w:val="0036138F"/>
    <w:rsid w:val="003727D7"/>
    <w:rsid w:val="003821D8"/>
    <w:rsid w:val="0039116E"/>
    <w:rsid w:val="00392EA3"/>
    <w:rsid w:val="003955A8"/>
    <w:rsid w:val="00395B5E"/>
    <w:rsid w:val="00396593"/>
    <w:rsid w:val="003A107E"/>
    <w:rsid w:val="003A37DC"/>
    <w:rsid w:val="003B4C32"/>
    <w:rsid w:val="003C3016"/>
    <w:rsid w:val="003C520B"/>
    <w:rsid w:val="003D72CE"/>
    <w:rsid w:val="003D78FA"/>
    <w:rsid w:val="003E750C"/>
    <w:rsid w:val="004025A6"/>
    <w:rsid w:val="00411192"/>
    <w:rsid w:val="00421094"/>
    <w:rsid w:val="004263B8"/>
    <w:rsid w:val="0042721E"/>
    <w:rsid w:val="004358FE"/>
    <w:rsid w:val="00440425"/>
    <w:rsid w:val="00443489"/>
    <w:rsid w:val="00456658"/>
    <w:rsid w:val="00462A24"/>
    <w:rsid w:val="00462AB4"/>
    <w:rsid w:val="004645CC"/>
    <w:rsid w:val="00470CAF"/>
    <w:rsid w:val="00471C7D"/>
    <w:rsid w:val="0047553D"/>
    <w:rsid w:val="0048023F"/>
    <w:rsid w:val="004863D7"/>
    <w:rsid w:val="004928AF"/>
    <w:rsid w:val="00492FF8"/>
    <w:rsid w:val="00496DBB"/>
    <w:rsid w:val="00497A8B"/>
    <w:rsid w:val="00497FA3"/>
    <w:rsid w:val="004A0C3F"/>
    <w:rsid w:val="004A4EC0"/>
    <w:rsid w:val="004B350A"/>
    <w:rsid w:val="004C6C33"/>
    <w:rsid w:val="004D57EB"/>
    <w:rsid w:val="004E0EFE"/>
    <w:rsid w:val="004F4BDA"/>
    <w:rsid w:val="00506D57"/>
    <w:rsid w:val="005207F5"/>
    <w:rsid w:val="005238C0"/>
    <w:rsid w:val="0052770A"/>
    <w:rsid w:val="00530416"/>
    <w:rsid w:val="00535D18"/>
    <w:rsid w:val="00553546"/>
    <w:rsid w:val="00554004"/>
    <w:rsid w:val="00560971"/>
    <w:rsid w:val="00565D64"/>
    <w:rsid w:val="005676B8"/>
    <w:rsid w:val="00570A6A"/>
    <w:rsid w:val="005813E8"/>
    <w:rsid w:val="00595E46"/>
    <w:rsid w:val="005977A0"/>
    <w:rsid w:val="005A0D7E"/>
    <w:rsid w:val="005B2471"/>
    <w:rsid w:val="005B41CB"/>
    <w:rsid w:val="005B5611"/>
    <w:rsid w:val="005D6366"/>
    <w:rsid w:val="005E3649"/>
    <w:rsid w:val="005F1279"/>
    <w:rsid w:val="005F57ED"/>
    <w:rsid w:val="005F6414"/>
    <w:rsid w:val="00607982"/>
    <w:rsid w:val="00613003"/>
    <w:rsid w:val="00617F77"/>
    <w:rsid w:val="0062677F"/>
    <w:rsid w:val="006345F8"/>
    <w:rsid w:val="006406CE"/>
    <w:rsid w:val="006471CE"/>
    <w:rsid w:val="00652570"/>
    <w:rsid w:val="00652BA7"/>
    <w:rsid w:val="0065397C"/>
    <w:rsid w:val="00662461"/>
    <w:rsid w:val="00662684"/>
    <w:rsid w:val="00662A47"/>
    <w:rsid w:val="00666A31"/>
    <w:rsid w:val="00674183"/>
    <w:rsid w:val="006A30A3"/>
    <w:rsid w:val="006A3AB3"/>
    <w:rsid w:val="006B041C"/>
    <w:rsid w:val="006B2B1B"/>
    <w:rsid w:val="006B4623"/>
    <w:rsid w:val="006C442F"/>
    <w:rsid w:val="006C7623"/>
    <w:rsid w:val="006D07D7"/>
    <w:rsid w:val="006E08FC"/>
    <w:rsid w:val="006E5F17"/>
    <w:rsid w:val="006E7ACE"/>
    <w:rsid w:val="00703C60"/>
    <w:rsid w:val="00707926"/>
    <w:rsid w:val="00717D04"/>
    <w:rsid w:val="00724867"/>
    <w:rsid w:val="00724F0F"/>
    <w:rsid w:val="00732F39"/>
    <w:rsid w:val="00734A73"/>
    <w:rsid w:val="00736324"/>
    <w:rsid w:val="007410E9"/>
    <w:rsid w:val="00741F5A"/>
    <w:rsid w:val="007430B8"/>
    <w:rsid w:val="00743133"/>
    <w:rsid w:val="00753279"/>
    <w:rsid w:val="007559BA"/>
    <w:rsid w:val="007631FE"/>
    <w:rsid w:val="007659BD"/>
    <w:rsid w:val="007732A1"/>
    <w:rsid w:val="00773808"/>
    <w:rsid w:val="007A5F1F"/>
    <w:rsid w:val="007C2EEB"/>
    <w:rsid w:val="007D7AE2"/>
    <w:rsid w:val="007E5AAA"/>
    <w:rsid w:val="007F220D"/>
    <w:rsid w:val="007F36AB"/>
    <w:rsid w:val="007F3945"/>
    <w:rsid w:val="007F3DBA"/>
    <w:rsid w:val="007F4E25"/>
    <w:rsid w:val="007F6457"/>
    <w:rsid w:val="008057B0"/>
    <w:rsid w:val="008146F5"/>
    <w:rsid w:val="00823157"/>
    <w:rsid w:val="00825165"/>
    <w:rsid w:val="008350C5"/>
    <w:rsid w:val="00851DA0"/>
    <w:rsid w:val="008531F1"/>
    <w:rsid w:val="008578CF"/>
    <w:rsid w:val="00871C71"/>
    <w:rsid w:val="00880623"/>
    <w:rsid w:val="008807D1"/>
    <w:rsid w:val="0088508A"/>
    <w:rsid w:val="008968C9"/>
    <w:rsid w:val="008A2545"/>
    <w:rsid w:val="008A7E18"/>
    <w:rsid w:val="008B56D6"/>
    <w:rsid w:val="008C150A"/>
    <w:rsid w:val="008C570C"/>
    <w:rsid w:val="008D338C"/>
    <w:rsid w:val="008D51F0"/>
    <w:rsid w:val="008E4369"/>
    <w:rsid w:val="008E4A27"/>
    <w:rsid w:val="008F3D59"/>
    <w:rsid w:val="009019DD"/>
    <w:rsid w:val="00905D26"/>
    <w:rsid w:val="00906A3B"/>
    <w:rsid w:val="009101D2"/>
    <w:rsid w:val="00921799"/>
    <w:rsid w:val="009224EB"/>
    <w:rsid w:val="009239DB"/>
    <w:rsid w:val="00924356"/>
    <w:rsid w:val="00934352"/>
    <w:rsid w:val="00934576"/>
    <w:rsid w:val="00967FF7"/>
    <w:rsid w:val="009704DD"/>
    <w:rsid w:val="0097195A"/>
    <w:rsid w:val="009727BD"/>
    <w:rsid w:val="00977F73"/>
    <w:rsid w:val="00981319"/>
    <w:rsid w:val="0098309D"/>
    <w:rsid w:val="009A20FA"/>
    <w:rsid w:val="009A411A"/>
    <w:rsid w:val="009A540A"/>
    <w:rsid w:val="009C321A"/>
    <w:rsid w:val="009D3636"/>
    <w:rsid w:val="00A3009C"/>
    <w:rsid w:val="00A428E9"/>
    <w:rsid w:val="00A50479"/>
    <w:rsid w:val="00A53E72"/>
    <w:rsid w:val="00A64DD5"/>
    <w:rsid w:val="00A659EC"/>
    <w:rsid w:val="00A70BED"/>
    <w:rsid w:val="00A75DA8"/>
    <w:rsid w:val="00A80480"/>
    <w:rsid w:val="00A8110D"/>
    <w:rsid w:val="00A8434F"/>
    <w:rsid w:val="00A9426A"/>
    <w:rsid w:val="00A95084"/>
    <w:rsid w:val="00A9608B"/>
    <w:rsid w:val="00AA1AB9"/>
    <w:rsid w:val="00AB0786"/>
    <w:rsid w:val="00AB271F"/>
    <w:rsid w:val="00AB3E27"/>
    <w:rsid w:val="00AB622C"/>
    <w:rsid w:val="00AB65AF"/>
    <w:rsid w:val="00AC31B3"/>
    <w:rsid w:val="00AD0C4D"/>
    <w:rsid w:val="00AD0E56"/>
    <w:rsid w:val="00AD3832"/>
    <w:rsid w:val="00AE4B5A"/>
    <w:rsid w:val="00AE7A26"/>
    <w:rsid w:val="00AF4CD5"/>
    <w:rsid w:val="00B161F3"/>
    <w:rsid w:val="00B17130"/>
    <w:rsid w:val="00B24C0B"/>
    <w:rsid w:val="00B32B5C"/>
    <w:rsid w:val="00B37E2E"/>
    <w:rsid w:val="00B466C5"/>
    <w:rsid w:val="00B52E51"/>
    <w:rsid w:val="00B7238E"/>
    <w:rsid w:val="00B7263D"/>
    <w:rsid w:val="00B80201"/>
    <w:rsid w:val="00B85498"/>
    <w:rsid w:val="00B85EED"/>
    <w:rsid w:val="00B936B9"/>
    <w:rsid w:val="00BC405A"/>
    <w:rsid w:val="00BD31B0"/>
    <w:rsid w:val="00BD4639"/>
    <w:rsid w:val="00BD6694"/>
    <w:rsid w:val="00BE0036"/>
    <w:rsid w:val="00BE32EF"/>
    <w:rsid w:val="00C007FD"/>
    <w:rsid w:val="00C208C4"/>
    <w:rsid w:val="00C2144C"/>
    <w:rsid w:val="00C26658"/>
    <w:rsid w:val="00C26BB4"/>
    <w:rsid w:val="00C301A7"/>
    <w:rsid w:val="00C34351"/>
    <w:rsid w:val="00C41070"/>
    <w:rsid w:val="00C512AC"/>
    <w:rsid w:val="00C70538"/>
    <w:rsid w:val="00C73CD9"/>
    <w:rsid w:val="00C76746"/>
    <w:rsid w:val="00C86F0E"/>
    <w:rsid w:val="00C970E2"/>
    <w:rsid w:val="00CA7518"/>
    <w:rsid w:val="00CC0DA6"/>
    <w:rsid w:val="00CF41E1"/>
    <w:rsid w:val="00D01BB3"/>
    <w:rsid w:val="00D0692C"/>
    <w:rsid w:val="00D21CEE"/>
    <w:rsid w:val="00D25A67"/>
    <w:rsid w:val="00D261DB"/>
    <w:rsid w:val="00D304FC"/>
    <w:rsid w:val="00D41CF9"/>
    <w:rsid w:val="00D53866"/>
    <w:rsid w:val="00D61811"/>
    <w:rsid w:val="00D65359"/>
    <w:rsid w:val="00D6546D"/>
    <w:rsid w:val="00D70BDB"/>
    <w:rsid w:val="00D75EA6"/>
    <w:rsid w:val="00D80511"/>
    <w:rsid w:val="00D82854"/>
    <w:rsid w:val="00D8702C"/>
    <w:rsid w:val="00DA6ADE"/>
    <w:rsid w:val="00DB1F43"/>
    <w:rsid w:val="00DC379C"/>
    <w:rsid w:val="00DC3DC2"/>
    <w:rsid w:val="00DC65A8"/>
    <w:rsid w:val="00DD4A72"/>
    <w:rsid w:val="00DF7BD5"/>
    <w:rsid w:val="00E03C2D"/>
    <w:rsid w:val="00E04F32"/>
    <w:rsid w:val="00E07E7B"/>
    <w:rsid w:val="00E115A4"/>
    <w:rsid w:val="00E35402"/>
    <w:rsid w:val="00E51223"/>
    <w:rsid w:val="00E52796"/>
    <w:rsid w:val="00E52F61"/>
    <w:rsid w:val="00E55807"/>
    <w:rsid w:val="00E60BF0"/>
    <w:rsid w:val="00E64260"/>
    <w:rsid w:val="00E77B0F"/>
    <w:rsid w:val="00E84E86"/>
    <w:rsid w:val="00E95295"/>
    <w:rsid w:val="00EA2EDA"/>
    <w:rsid w:val="00EC4A55"/>
    <w:rsid w:val="00ED60B4"/>
    <w:rsid w:val="00EF20CE"/>
    <w:rsid w:val="00EF2BF7"/>
    <w:rsid w:val="00F06CDF"/>
    <w:rsid w:val="00F148D9"/>
    <w:rsid w:val="00F14F56"/>
    <w:rsid w:val="00F23A70"/>
    <w:rsid w:val="00F32130"/>
    <w:rsid w:val="00F342FD"/>
    <w:rsid w:val="00F34C0F"/>
    <w:rsid w:val="00F35131"/>
    <w:rsid w:val="00F359EF"/>
    <w:rsid w:val="00F363C0"/>
    <w:rsid w:val="00F51AFE"/>
    <w:rsid w:val="00F554B4"/>
    <w:rsid w:val="00F600B9"/>
    <w:rsid w:val="00F602F3"/>
    <w:rsid w:val="00F6091A"/>
    <w:rsid w:val="00F66025"/>
    <w:rsid w:val="00F676FC"/>
    <w:rsid w:val="00F73FCC"/>
    <w:rsid w:val="00F811F1"/>
    <w:rsid w:val="00F831E8"/>
    <w:rsid w:val="00F84C20"/>
    <w:rsid w:val="00F9466F"/>
    <w:rsid w:val="00F95FA6"/>
    <w:rsid w:val="00FA0AEC"/>
    <w:rsid w:val="00FA1F80"/>
    <w:rsid w:val="00FA3005"/>
    <w:rsid w:val="00FB045A"/>
    <w:rsid w:val="00FB69AE"/>
    <w:rsid w:val="00FB79BD"/>
    <w:rsid w:val="00FC525E"/>
    <w:rsid w:val="00FD65EB"/>
    <w:rsid w:val="00FE3ACB"/>
    <w:rsid w:val="00FE49E3"/>
    <w:rsid w:val="00FE7109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09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732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7732A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Normal (Web)"/>
    <w:basedOn w:val="a"/>
    <w:uiPriority w:val="99"/>
    <w:rsid w:val="00343AFF"/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uiPriority w:val="22"/>
    <w:qFormat/>
    <w:rsid w:val="00343AFF"/>
    <w:rPr>
      <w:b/>
      <w:bCs/>
    </w:rPr>
  </w:style>
  <w:style w:type="table" w:styleId="a9">
    <w:name w:val="Table Grid"/>
    <w:basedOn w:val="a1"/>
    <w:uiPriority w:val="59"/>
    <w:rsid w:val="00F5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10D"/>
  </w:style>
  <w:style w:type="paragraph" w:styleId="aa">
    <w:name w:val="header"/>
    <w:basedOn w:val="a"/>
    <w:link w:val="ab"/>
    <w:uiPriority w:val="99"/>
    <w:unhideWhenUsed/>
    <w:rsid w:val="008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623"/>
  </w:style>
  <w:style w:type="paragraph" w:styleId="ac">
    <w:name w:val="footer"/>
    <w:basedOn w:val="a"/>
    <w:link w:val="ad"/>
    <w:uiPriority w:val="99"/>
    <w:unhideWhenUsed/>
    <w:rsid w:val="008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623"/>
  </w:style>
  <w:style w:type="character" w:styleId="ae">
    <w:name w:val="annotation reference"/>
    <w:basedOn w:val="a0"/>
    <w:uiPriority w:val="99"/>
    <w:semiHidden/>
    <w:unhideWhenUsed/>
    <w:rsid w:val="00666A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6A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6A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6A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6A31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7F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8434F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43133"/>
    <w:rPr>
      <w:color w:val="0000FF" w:themeColor="hyperlink"/>
      <w:u w:val="single"/>
    </w:rPr>
  </w:style>
  <w:style w:type="paragraph" w:customStyle="1" w:styleId="af5">
    <w:name w:val="[Основной абзац]"/>
    <w:basedOn w:val="a"/>
    <w:uiPriority w:val="99"/>
    <w:rsid w:val="000F25A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f6">
    <w:name w:val="No Spacing"/>
    <w:uiPriority w:val="1"/>
    <w:qFormat/>
    <w:rsid w:val="000F2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4C1316-75DA-4219-A3B3-50E150B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</vt:lpstr>
    </vt:vector>
  </TitlesOfParts>
  <Company>Hewlett-Packard Company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</dc:title>
  <dc:creator>А</dc:creator>
  <cp:lastModifiedBy>Розовская</cp:lastModifiedBy>
  <cp:revision>10</cp:revision>
  <cp:lastPrinted>2017-11-27T16:24:00Z</cp:lastPrinted>
  <dcterms:created xsi:type="dcterms:W3CDTF">2018-05-21T15:30:00Z</dcterms:created>
  <dcterms:modified xsi:type="dcterms:W3CDTF">2018-05-22T09:27:00Z</dcterms:modified>
</cp:coreProperties>
</file>